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43" w:rsidRDefault="00364543" w:rsidP="00364543">
      <w:pPr>
        <w:jc w:val="right"/>
      </w:pPr>
      <w:r>
        <w:t xml:space="preserve">Приложение № 1 </w:t>
      </w:r>
    </w:p>
    <w:p w:rsidR="00364543" w:rsidRDefault="00364543" w:rsidP="00364543">
      <w:pPr>
        <w:jc w:val="right"/>
      </w:pPr>
      <w:r>
        <w:t>к КОЛЛЕКТИВНОМУ ДОГОВОРУ</w:t>
      </w:r>
    </w:p>
    <w:p w:rsidR="00364543" w:rsidRDefault="00364543" w:rsidP="00364543">
      <w:pPr>
        <w:ind w:firstLine="709"/>
        <w:jc w:val="right"/>
      </w:pPr>
      <w:r>
        <w:t>ОУ «Стрелинская школа»</w:t>
      </w:r>
    </w:p>
    <w:p w:rsidR="00364543" w:rsidRDefault="00364543" w:rsidP="00364543">
      <w:pPr>
        <w:ind w:firstLine="709"/>
        <w:jc w:val="right"/>
        <w:rPr>
          <w:rFonts w:eastAsia="Calibri"/>
          <w:b/>
          <w:sz w:val="32"/>
          <w:szCs w:val="32"/>
          <w:lang w:eastAsia="en-US"/>
        </w:rPr>
      </w:pPr>
    </w:p>
    <w:p w:rsidR="00364543" w:rsidRPr="00E46630" w:rsidRDefault="00364543" w:rsidP="00364543">
      <w:pPr>
        <w:tabs>
          <w:tab w:val="left" w:pos="9356"/>
        </w:tabs>
        <w:spacing w:line="360" w:lineRule="auto"/>
        <w:ind w:firstLine="709"/>
        <w:jc w:val="center"/>
        <w:rPr>
          <w:rFonts w:eastAsia="Calibri"/>
          <w:b/>
          <w:lang w:eastAsia="en-US"/>
        </w:rPr>
      </w:pPr>
      <w:r w:rsidRPr="00E46630">
        <w:rPr>
          <w:rFonts w:eastAsia="Calibri"/>
          <w:b/>
          <w:lang w:eastAsia="en-US"/>
        </w:rPr>
        <w:t xml:space="preserve">ПРАВИЛА </w:t>
      </w:r>
    </w:p>
    <w:p w:rsidR="00364543" w:rsidRPr="00E46630" w:rsidRDefault="00364543" w:rsidP="00364543">
      <w:pPr>
        <w:spacing w:line="360" w:lineRule="auto"/>
        <w:ind w:firstLine="709"/>
        <w:jc w:val="center"/>
        <w:rPr>
          <w:rFonts w:eastAsia="Calibri"/>
          <w:b/>
          <w:lang w:eastAsia="en-US"/>
        </w:rPr>
      </w:pPr>
      <w:r w:rsidRPr="00E46630">
        <w:rPr>
          <w:rFonts w:eastAsia="Calibri"/>
          <w:b/>
          <w:lang w:eastAsia="en-US"/>
        </w:rPr>
        <w:t>ВНУТРЕННЕГО ТРУДОВОГО РАСПОРЯДКА</w:t>
      </w:r>
    </w:p>
    <w:p w:rsidR="00364543" w:rsidRDefault="00364543" w:rsidP="00364543">
      <w:pPr>
        <w:spacing w:line="360" w:lineRule="auto"/>
        <w:jc w:val="center"/>
        <w:rPr>
          <w:rFonts w:eastAsia="Calibri"/>
          <w:b/>
          <w:sz w:val="28"/>
          <w:szCs w:val="28"/>
          <w:lang w:eastAsia="en-US"/>
        </w:rPr>
      </w:pPr>
      <w:r>
        <w:rPr>
          <w:rFonts w:eastAsia="Calibri"/>
          <w:b/>
          <w:sz w:val="28"/>
          <w:szCs w:val="28"/>
          <w:lang w:eastAsia="en-US"/>
        </w:rPr>
        <w:t>Общеобразовательного учреждения</w:t>
      </w:r>
      <w:r w:rsidRPr="00E46630">
        <w:rPr>
          <w:rFonts w:eastAsia="Calibri"/>
          <w:b/>
          <w:sz w:val="28"/>
          <w:szCs w:val="28"/>
          <w:lang w:eastAsia="en-US"/>
        </w:rPr>
        <w:t xml:space="preserve"> «</w:t>
      </w:r>
      <w:r>
        <w:rPr>
          <w:rFonts w:eastAsia="Calibri"/>
          <w:b/>
          <w:sz w:val="28"/>
          <w:szCs w:val="28"/>
          <w:lang w:eastAsia="en-US"/>
        </w:rPr>
        <w:t>Стрелин</w:t>
      </w:r>
      <w:r w:rsidRPr="00E46630">
        <w:rPr>
          <w:rFonts w:eastAsia="Calibri"/>
          <w:b/>
          <w:sz w:val="28"/>
          <w:szCs w:val="28"/>
          <w:lang w:eastAsia="en-US"/>
        </w:rPr>
        <w:t xml:space="preserve">ская школа» </w:t>
      </w:r>
    </w:p>
    <w:p w:rsidR="00364543" w:rsidRPr="00E46630" w:rsidRDefault="00364543" w:rsidP="00364543">
      <w:pPr>
        <w:spacing w:line="360" w:lineRule="auto"/>
        <w:jc w:val="center"/>
        <w:rPr>
          <w:rFonts w:cs="Tahoma"/>
          <w:b/>
          <w:sz w:val="28"/>
          <w:szCs w:val="28"/>
        </w:rPr>
      </w:pPr>
      <w:r w:rsidRPr="00E46630">
        <w:rPr>
          <w:rFonts w:eastAsia="Calibri"/>
          <w:b/>
          <w:sz w:val="28"/>
          <w:szCs w:val="28"/>
          <w:lang w:eastAsia="en-US"/>
        </w:rPr>
        <w:t>Таврического района Омской области</w:t>
      </w:r>
    </w:p>
    <w:p w:rsidR="00364543" w:rsidRDefault="00364543" w:rsidP="00364543">
      <w:pPr>
        <w:jc w:val="center"/>
        <w:rPr>
          <w:rFonts w:cs="Tahoma"/>
          <w:b/>
        </w:rPr>
      </w:pPr>
      <w:r>
        <w:rPr>
          <w:rFonts w:cs="Tahoma"/>
          <w:b/>
          <w:lang w:val="en-US"/>
        </w:rPr>
        <w:t>I</w:t>
      </w:r>
      <w:r>
        <w:rPr>
          <w:rFonts w:cs="Tahoma"/>
          <w:b/>
        </w:rPr>
        <w:t>. Общие положения</w:t>
      </w:r>
    </w:p>
    <w:p w:rsidR="00364543" w:rsidRDefault="00364543" w:rsidP="00364543">
      <w:pPr>
        <w:autoSpaceDE w:val="0"/>
        <w:ind w:firstLine="709"/>
        <w:jc w:val="both"/>
      </w:pPr>
      <w: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Pr>
          <w:color w:val="000000"/>
        </w:rPr>
        <w:t>Федеральным </w:t>
      </w:r>
      <w:hyperlink r:id="rId8" w:history="1">
        <w:r>
          <w:rPr>
            <w:rStyle w:val="a3"/>
          </w:rPr>
          <w:t>закон</w:t>
        </w:r>
      </w:hyperlink>
      <w:r>
        <w:rPr>
          <w:color w:val="000000"/>
        </w:rPr>
        <w:t>ом от 29.12.2012 № 273-ФЗ «Об образовании в Российской Федерации»</w:t>
      </w:r>
      <w:r>
        <w:t xml:space="preserve">, другими федеральными законами и иными нормативными правовыми актами, содержащими нормы трудового права. </w:t>
      </w:r>
    </w:p>
    <w:p w:rsidR="00364543" w:rsidRDefault="00364543" w:rsidP="00364543">
      <w:pPr>
        <w:tabs>
          <w:tab w:val="left" w:pos="360"/>
          <w:tab w:val="left" w:pos="540"/>
          <w:tab w:val="left" w:pos="1620"/>
        </w:tabs>
        <w:ind w:firstLine="709"/>
        <w:jc w:val="both"/>
      </w:pPr>
      <w:r>
        <w:t xml:space="preserve">1.2. </w:t>
      </w:r>
      <w:r>
        <w:rPr>
          <w:rFonts w:eastAsia="Calibri"/>
          <w:lang w:eastAsia="en-US"/>
        </w:rPr>
        <w:t xml:space="preserve">Правила внутреннего трудового распорядка </w:t>
      </w:r>
      <w:r>
        <w:t>(далее - Правила) -</w:t>
      </w:r>
      <w:r>
        <w:rPr>
          <w:rFonts w:eastAsia="Calibri"/>
          <w:lang w:eastAsia="en-US"/>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ОУ «Стрелинская школа».</w:t>
      </w:r>
    </w:p>
    <w:p w:rsidR="00364543" w:rsidRDefault="00364543" w:rsidP="00364543">
      <w:pPr>
        <w:tabs>
          <w:tab w:val="left" w:pos="360"/>
          <w:tab w:val="left" w:pos="540"/>
          <w:tab w:val="left" w:pos="1620"/>
        </w:tabs>
        <w:ind w:firstLine="709"/>
        <w:jc w:val="both"/>
        <w:rPr>
          <w:rFonts w:eastAsia="Calibri"/>
          <w:lang w:eastAsia="en-US"/>
        </w:rPr>
      </w:pPr>
      <w: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364543" w:rsidRDefault="00364543" w:rsidP="00364543">
      <w:pPr>
        <w:tabs>
          <w:tab w:val="left" w:pos="360"/>
          <w:tab w:val="left" w:pos="540"/>
          <w:tab w:val="left" w:pos="1620"/>
        </w:tabs>
        <w:ind w:firstLine="709"/>
        <w:jc w:val="both"/>
        <w:rPr>
          <w:rFonts w:eastAsia="Calibri"/>
          <w:lang w:eastAsia="en-US"/>
        </w:rPr>
      </w:pPr>
      <w:r>
        <w:rPr>
          <w:rFonts w:eastAsia="Calibri"/>
          <w:lang w:eastAsia="en-US"/>
        </w:rPr>
        <w:t>Дисциплина в учреждении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364543" w:rsidRDefault="00364543" w:rsidP="00364543">
      <w:pPr>
        <w:ind w:firstLine="709"/>
        <w:jc w:val="both"/>
      </w:pPr>
      <w:r>
        <w:rPr>
          <w:rFonts w:eastAsia="Calibri"/>
          <w:lang w:eastAsia="en-US"/>
        </w:rPr>
        <w:t>1.4. В настоящих Правилах используются следующие основные понятия:</w:t>
      </w:r>
    </w:p>
    <w:p w:rsidR="00364543" w:rsidRDefault="00364543" w:rsidP="00364543">
      <w:pPr>
        <w:ind w:firstLine="709"/>
        <w:jc w:val="both"/>
        <w:rPr>
          <w:rFonts w:eastAsia="Calibri"/>
          <w:lang w:eastAsia="en-US"/>
        </w:rPr>
      </w:pPr>
      <w: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364543" w:rsidRDefault="00364543" w:rsidP="00364543">
      <w:pPr>
        <w:ind w:firstLine="709"/>
        <w:jc w:val="both"/>
        <w:rPr>
          <w:rFonts w:eastAsia="Calibri"/>
          <w:lang w:eastAsia="en-US"/>
        </w:rPr>
      </w:pPr>
      <w:r>
        <w:rPr>
          <w:rFonts w:eastAsia="Calibri"/>
          <w:lang w:eastAsia="en-US"/>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364543" w:rsidRDefault="00364543" w:rsidP="00364543">
      <w:pPr>
        <w:autoSpaceDE w:val="0"/>
        <w:ind w:firstLine="709"/>
        <w:jc w:val="both"/>
        <w:rPr>
          <w:rFonts w:eastAsia="Calibri"/>
          <w:lang w:eastAsia="en-US"/>
        </w:rPr>
      </w:pPr>
      <w:r>
        <w:rPr>
          <w:rFonts w:eastAsia="Calibri"/>
          <w:lang w:eastAsia="en-US"/>
        </w:rPr>
        <w:t>представитель работодателя – директор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364543" w:rsidRDefault="00364543" w:rsidP="00364543">
      <w:pPr>
        <w:autoSpaceDE w:val="0"/>
        <w:ind w:firstLine="709"/>
        <w:jc w:val="both"/>
        <w:rPr>
          <w:rFonts w:eastAsia="Calibri"/>
          <w:lang w:eastAsia="en-US"/>
        </w:rPr>
      </w:pPr>
      <w:r>
        <w:rPr>
          <w:rFonts w:eastAsia="Calibri"/>
          <w:lang w:eastAsia="en-US"/>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364543" w:rsidRDefault="00364543" w:rsidP="00364543">
      <w:pPr>
        <w:ind w:firstLine="709"/>
        <w:jc w:val="both"/>
        <w:rPr>
          <w:rFonts w:eastAsia="Calibri"/>
          <w:lang w:eastAsia="en-US"/>
        </w:rPr>
      </w:pPr>
      <w:r>
        <w:rPr>
          <w:rFonts w:eastAsia="Calibri"/>
          <w:lang w:eastAsia="en-US"/>
        </w:rPr>
        <w:t>работник - физическое лицо, вступившее в трудовые отношения с общеобразовательным учреждением;</w:t>
      </w:r>
    </w:p>
    <w:p w:rsidR="00364543" w:rsidRDefault="00364543" w:rsidP="00364543">
      <w:pPr>
        <w:ind w:firstLine="709"/>
        <w:jc w:val="both"/>
        <w:rPr>
          <w:rFonts w:eastAsia="Calibri"/>
          <w:shd w:val="clear" w:color="auto" w:fill="FFFF00"/>
          <w:lang w:eastAsia="en-US"/>
        </w:rPr>
      </w:pPr>
      <w:r>
        <w:rPr>
          <w:rFonts w:eastAsia="Calibri"/>
          <w:lang w:eastAsia="en-US"/>
        </w:rPr>
        <w:lastRenderedPageBreak/>
        <w:t>работодатель - юридическое лицо (общеобразовательное учреждение), вступившее в трудовые отношения с работником.</w:t>
      </w:r>
    </w:p>
    <w:p w:rsidR="00364543" w:rsidRDefault="00364543" w:rsidP="00364543">
      <w:pPr>
        <w:tabs>
          <w:tab w:val="left" w:pos="360"/>
          <w:tab w:val="left" w:pos="540"/>
          <w:tab w:val="left" w:pos="1620"/>
        </w:tabs>
        <w:ind w:firstLine="709"/>
        <w:jc w:val="both"/>
        <w:rPr>
          <w:b/>
        </w:rPr>
      </w:pPr>
      <w:r>
        <w:rPr>
          <w:rFonts w:eastAsia="Calibri"/>
          <w:lang w:eastAsia="en-US"/>
        </w:rPr>
        <w:t>1.5. Правила доводятся до сведения каждого работника, состоящего или вступающего в трудовые отношения с работодателем в обязательном порядке.</w:t>
      </w:r>
    </w:p>
    <w:p w:rsidR="00364543" w:rsidRDefault="00364543" w:rsidP="00364543">
      <w:pPr>
        <w:tabs>
          <w:tab w:val="left" w:pos="360"/>
          <w:tab w:val="left" w:pos="540"/>
          <w:tab w:val="left" w:pos="1620"/>
        </w:tabs>
        <w:ind w:firstLine="709"/>
        <w:jc w:val="center"/>
        <w:rPr>
          <w:b/>
        </w:rPr>
      </w:pPr>
    </w:p>
    <w:p w:rsidR="00364543" w:rsidRPr="00E46630" w:rsidRDefault="00364543" w:rsidP="00364543">
      <w:pPr>
        <w:tabs>
          <w:tab w:val="left" w:pos="360"/>
          <w:tab w:val="left" w:pos="540"/>
          <w:tab w:val="left" w:pos="1620"/>
        </w:tabs>
        <w:ind w:firstLine="709"/>
        <w:jc w:val="center"/>
      </w:pPr>
      <w:r>
        <w:rPr>
          <w:b/>
          <w:lang w:val="en-US"/>
        </w:rPr>
        <w:t>II</w:t>
      </w:r>
      <w:r>
        <w:rPr>
          <w:b/>
        </w:rPr>
        <w:t xml:space="preserve">. Порядок приема, перевода и увольнения работников </w:t>
      </w:r>
    </w:p>
    <w:p w:rsidR="00364543" w:rsidRDefault="00364543" w:rsidP="00364543">
      <w:pPr>
        <w:tabs>
          <w:tab w:val="left" w:pos="360"/>
          <w:tab w:val="left" w:pos="540"/>
          <w:tab w:val="left" w:pos="1620"/>
        </w:tabs>
        <w:ind w:firstLine="709"/>
      </w:pPr>
      <w:r>
        <w:rPr>
          <w:b/>
        </w:rPr>
        <w:t xml:space="preserve">2.1. Порядок приема на работу: </w:t>
      </w:r>
    </w:p>
    <w:p w:rsidR="00364543" w:rsidRDefault="00364543" w:rsidP="00364543">
      <w:pPr>
        <w:overflowPunct w:val="0"/>
        <w:autoSpaceDE w:val="0"/>
        <w:ind w:firstLine="709"/>
        <w:jc w:val="both"/>
        <w:textAlignment w:val="baseline"/>
        <w:rPr>
          <w:rFonts w:eastAsia="Arial"/>
          <w:lang w:eastAsia="ar-SA"/>
        </w:rPr>
      </w:pPr>
      <w:r>
        <w:t xml:space="preserve">2.1.1. </w:t>
      </w:r>
      <w:r>
        <w:rPr>
          <w:rFonts w:eastAsia="Arial"/>
          <w:lang w:eastAsia="ar-SA"/>
        </w:rPr>
        <w:t>Перед заключением трудового договора лицо, поступающее на работу в учреждение, обязано предъявить работодателю:</w:t>
      </w:r>
    </w:p>
    <w:p w:rsidR="002A1B91" w:rsidRPr="002A1B91" w:rsidRDefault="002A1B91" w:rsidP="002A1B91">
      <w:pPr>
        <w:tabs>
          <w:tab w:val="left" w:pos="605"/>
          <w:tab w:val="left" w:pos="1560"/>
        </w:tabs>
        <w:autoSpaceDE w:val="0"/>
        <w:autoSpaceDN w:val="0"/>
        <w:adjustRightInd w:val="0"/>
        <w:ind w:firstLine="709"/>
        <w:jc w:val="both"/>
        <w:rPr>
          <w:color w:val="000000"/>
          <w:spacing w:val="10"/>
          <w:lang w:val="x-none" w:eastAsia="x-none"/>
        </w:rPr>
      </w:pPr>
      <w:r w:rsidRPr="002A1B91">
        <w:rPr>
          <w:color w:val="000000"/>
          <w:spacing w:val="10"/>
          <w:lang w:val="x-none" w:eastAsia="x-none"/>
        </w:rPr>
        <w:t>паспорт или иной документ, удостоверяющий личность;</w:t>
      </w:r>
    </w:p>
    <w:p w:rsidR="002A1B91" w:rsidRPr="002A1B91" w:rsidRDefault="002A1B91" w:rsidP="002A1B91">
      <w:pPr>
        <w:tabs>
          <w:tab w:val="left" w:pos="605"/>
          <w:tab w:val="left" w:pos="1560"/>
        </w:tabs>
        <w:autoSpaceDE w:val="0"/>
        <w:autoSpaceDN w:val="0"/>
        <w:adjustRightInd w:val="0"/>
        <w:ind w:firstLine="709"/>
        <w:jc w:val="both"/>
        <w:rPr>
          <w:color w:val="000000"/>
          <w:spacing w:val="10"/>
          <w:lang w:val="x-none" w:eastAsia="x-none"/>
        </w:rPr>
      </w:pPr>
      <w:r w:rsidRPr="002A1B91">
        <w:rPr>
          <w:color w:val="000000"/>
          <w:spacing w:val="10"/>
          <w:lang w:val="x-none" w:eastAsia="x-none"/>
        </w:rPr>
        <w:t>трудовую книжку</w:t>
      </w:r>
      <w:r w:rsidR="00273E9D">
        <w:rPr>
          <w:color w:val="000000"/>
          <w:spacing w:val="10"/>
          <w:lang w:eastAsia="x-none"/>
        </w:rPr>
        <w:t xml:space="preserve"> </w:t>
      </w:r>
      <w:r w:rsidR="00273E9D" w:rsidRPr="00273E9D">
        <w:rPr>
          <w:color w:val="333333"/>
          <w:shd w:val="clear" w:color="auto" w:fill="FFFFFF"/>
        </w:rPr>
        <w:t>и установленные законом сведения о трудовой деятельности</w:t>
      </w:r>
      <w:r w:rsidRPr="00273E9D">
        <w:rPr>
          <w:color w:val="000000"/>
          <w:spacing w:val="10"/>
          <w:lang w:val="x-none" w:eastAsia="x-none"/>
        </w:rPr>
        <w:t>, за ис</w:t>
      </w:r>
      <w:r w:rsidRPr="002A1B91">
        <w:rPr>
          <w:color w:val="000000"/>
          <w:spacing w:val="10"/>
          <w:lang w:val="x-none" w:eastAsia="x-none"/>
        </w:rPr>
        <w:t>ключением случаев, когда трудовой договор заключается впервые или работник поступает на работу на условиях совместительства;</w:t>
      </w:r>
    </w:p>
    <w:p w:rsidR="002A1B91" w:rsidRDefault="002A1B91" w:rsidP="002A1B91">
      <w:pPr>
        <w:tabs>
          <w:tab w:val="left" w:pos="605"/>
          <w:tab w:val="left" w:pos="1560"/>
        </w:tabs>
        <w:autoSpaceDE w:val="0"/>
        <w:autoSpaceDN w:val="0"/>
        <w:adjustRightInd w:val="0"/>
        <w:ind w:firstLine="709"/>
        <w:jc w:val="both"/>
        <w:rPr>
          <w:color w:val="000000"/>
          <w:spacing w:val="10"/>
          <w:lang w:eastAsia="x-none"/>
        </w:rPr>
      </w:pPr>
      <w:r>
        <w:rPr>
          <w:color w:val="000000"/>
          <w:spacing w:val="10"/>
          <w:lang w:eastAsia="x-none"/>
        </w:rPr>
        <w:t>документ, подтверждающий регистрацию в системе индивидуального (персонифицированного) учета, в том числе в форме электронного документа.</w:t>
      </w:r>
    </w:p>
    <w:p w:rsidR="002A1B91" w:rsidRDefault="002A1B91" w:rsidP="002A1B91">
      <w:pPr>
        <w:tabs>
          <w:tab w:val="left" w:pos="605"/>
          <w:tab w:val="left" w:pos="1560"/>
        </w:tabs>
        <w:autoSpaceDE w:val="0"/>
        <w:autoSpaceDN w:val="0"/>
        <w:adjustRightInd w:val="0"/>
        <w:jc w:val="both"/>
        <w:rPr>
          <w:color w:val="000000"/>
          <w:spacing w:val="10"/>
          <w:lang w:eastAsia="x-none"/>
        </w:rPr>
      </w:pPr>
      <w:r>
        <w:rPr>
          <w:color w:val="000000"/>
          <w:spacing w:val="10"/>
          <w:lang w:eastAsia="x-none"/>
        </w:rPr>
        <w:t>(</w:t>
      </w:r>
      <w:r w:rsidRPr="002A1B91">
        <w:rPr>
          <w:color w:val="000000"/>
          <w:spacing w:val="10"/>
          <w:lang w:val="x-none" w:eastAsia="x-none"/>
        </w:rPr>
        <w:t>страховое свидетельство государственного пенсионного страхования</w:t>
      </w:r>
      <w:r w:rsidR="00273E9D">
        <w:rPr>
          <w:color w:val="000000"/>
          <w:spacing w:val="10"/>
          <w:lang w:eastAsia="x-none"/>
        </w:rPr>
        <w:t xml:space="preserve"> </w:t>
      </w:r>
      <w:r w:rsidR="00273E9D" w:rsidRPr="00273E9D">
        <w:rPr>
          <w:color w:val="333333"/>
          <w:shd w:val="clear" w:color="auto" w:fill="FFFFFF"/>
        </w:rPr>
        <w:t>или справка ПФР</w:t>
      </w:r>
      <w:r>
        <w:rPr>
          <w:color w:val="000000"/>
          <w:spacing w:val="10"/>
          <w:lang w:eastAsia="x-none"/>
        </w:rPr>
        <w:t>);</w:t>
      </w:r>
    </w:p>
    <w:p w:rsidR="002A1B91" w:rsidRPr="002A1B91" w:rsidRDefault="002A1B91" w:rsidP="002A1B91">
      <w:pPr>
        <w:tabs>
          <w:tab w:val="left" w:pos="605"/>
          <w:tab w:val="left" w:pos="1560"/>
        </w:tabs>
        <w:autoSpaceDE w:val="0"/>
        <w:autoSpaceDN w:val="0"/>
        <w:adjustRightInd w:val="0"/>
        <w:jc w:val="both"/>
        <w:rPr>
          <w:color w:val="000000"/>
          <w:lang w:val="x-none" w:eastAsia="x-none"/>
        </w:rPr>
      </w:pPr>
      <w:r>
        <w:rPr>
          <w:color w:val="000000"/>
          <w:spacing w:val="10"/>
          <w:lang w:eastAsia="x-none"/>
        </w:rPr>
        <w:t xml:space="preserve">         </w:t>
      </w:r>
      <w:r w:rsidRPr="002A1B91">
        <w:rPr>
          <w:color w:val="000000"/>
          <w:spacing w:val="10"/>
          <w:lang w:val="x-none" w:eastAsia="x-none"/>
        </w:rPr>
        <w:t xml:space="preserve"> </w:t>
      </w:r>
      <w:r w:rsidRPr="002A1B91">
        <w:rPr>
          <w:color w:val="000000"/>
          <w:lang w:val="x-none" w:eastAsia="x-none"/>
        </w:rPr>
        <w:t>ИНН;</w:t>
      </w:r>
    </w:p>
    <w:p w:rsidR="002A1B91" w:rsidRPr="002A1B91" w:rsidRDefault="002A1B91" w:rsidP="002A1B91">
      <w:pPr>
        <w:tabs>
          <w:tab w:val="left" w:pos="605"/>
          <w:tab w:val="left" w:pos="1560"/>
        </w:tabs>
        <w:autoSpaceDE w:val="0"/>
        <w:autoSpaceDN w:val="0"/>
        <w:adjustRightInd w:val="0"/>
        <w:ind w:firstLine="709"/>
        <w:jc w:val="both"/>
        <w:rPr>
          <w:color w:val="000000"/>
          <w:spacing w:val="10"/>
          <w:lang w:val="x-none" w:eastAsia="x-none"/>
        </w:rPr>
      </w:pPr>
      <w:r w:rsidRPr="002A1B91">
        <w:rPr>
          <w:color w:val="000000"/>
          <w:spacing w:val="10"/>
          <w:lang w:val="x-none" w:eastAsia="x-none"/>
        </w:rPr>
        <w:t>документы воинского учета – для военнообязанных и лиц, подлежащих призыву на военную службу;</w:t>
      </w:r>
      <w:bookmarkStart w:id="0" w:name="_GoBack"/>
      <w:bookmarkEnd w:id="0"/>
    </w:p>
    <w:p w:rsidR="002A1B91" w:rsidRPr="002A1B91" w:rsidRDefault="002A1B91" w:rsidP="002A1B91">
      <w:pPr>
        <w:tabs>
          <w:tab w:val="left" w:pos="605"/>
          <w:tab w:val="left" w:pos="1560"/>
        </w:tabs>
        <w:autoSpaceDE w:val="0"/>
        <w:autoSpaceDN w:val="0"/>
        <w:adjustRightInd w:val="0"/>
        <w:ind w:firstLine="709"/>
        <w:jc w:val="both"/>
        <w:rPr>
          <w:color w:val="000000"/>
          <w:spacing w:val="10"/>
          <w:lang w:val="x-none" w:eastAsia="x-none"/>
        </w:rPr>
      </w:pPr>
      <w:r w:rsidRPr="002A1B91">
        <w:rPr>
          <w:color w:val="000000"/>
          <w:spacing w:val="10"/>
          <w:lang w:val="x-none" w:eastAsia="x-none"/>
        </w:rPr>
        <w:t>документы об образовании</w:t>
      </w:r>
      <w:r>
        <w:rPr>
          <w:color w:val="000000"/>
          <w:spacing w:val="10"/>
          <w:lang w:eastAsia="x-none"/>
        </w:rPr>
        <w:t xml:space="preserve"> и (или)</w:t>
      </w:r>
      <w:r w:rsidRPr="002A1B91">
        <w:rPr>
          <w:color w:val="000000"/>
          <w:spacing w:val="10"/>
          <w:lang w:val="x-none" w:eastAsia="x-none"/>
        </w:rPr>
        <w:t xml:space="preserve"> о квалификации, или наличии специальных знаний – при поступлении на работу, требующую специальных знаний или специальной подготовки; </w:t>
      </w:r>
    </w:p>
    <w:p w:rsidR="002A1B91" w:rsidRDefault="002A1B91" w:rsidP="002A1B91">
      <w:pPr>
        <w:tabs>
          <w:tab w:val="left" w:pos="605"/>
          <w:tab w:val="left" w:pos="1560"/>
        </w:tabs>
        <w:autoSpaceDE w:val="0"/>
        <w:autoSpaceDN w:val="0"/>
        <w:adjustRightInd w:val="0"/>
        <w:ind w:firstLine="709"/>
        <w:jc w:val="both"/>
        <w:rPr>
          <w:color w:val="000000"/>
          <w:spacing w:val="10"/>
          <w:lang w:eastAsia="x-none"/>
        </w:rPr>
      </w:pPr>
      <w:r w:rsidRPr="002A1B91">
        <w:rPr>
          <w:color w:val="000000"/>
          <w:spacing w:val="10"/>
          <w:lang w:val="x-none" w:eastAsia="x-none"/>
        </w:rPr>
        <w:t xml:space="preserve">справка о наличии (отсутствии) судимости </w:t>
      </w:r>
      <w:r w:rsidRPr="002A1B91">
        <w:rPr>
          <w:color w:val="000000"/>
          <w:lang w:val="x-none" w:eastAsia="x-none"/>
        </w:rPr>
        <w:t>и (или) факта уголовного преследования либо о прекращении уголовного преследования по реабилитирующим основаниям</w:t>
      </w:r>
      <w:r w:rsidRPr="002A1B91">
        <w:rPr>
          <w:color w:val="000000"/>
          <w:spacing w:val="10"/>
          <w:lang w:val="x-none" w:eastAsia="x-none"/>
        </w:rPr>
        <w:t>.</w:t>
      </w:r>
    </w:p>
    <w:p w:rsidR="002A1B91" w:rsidRPr="002A1B91" w:rsidRDefault="002A1B91" w:rsidP="002A1B91">
      <w:pPr>
        <w:tabs>
          <w:tab w:val="left" w:pos="605"/>
          <w:tab w:val="left" w:pos="1560"/>
        </w:tabs>
        <w:autoSpaceDE w:val="0"/>
        <w:autoSpaceDN w:val="0"/>
        <w:adjustRightInd w:val="0"/>
        <w:ind w:firstLine="709"/>
        <w:jc w:val="both"/>
        <w:rPr>
          <w:color w:val="000000"/>
          <w:spacing w:val="10"/>
          <w:lang w:val="x-none" w:eastAsia="x-none"/>
        </w:rPr>
      </w:pPr>
      <w:r w:rsidRPr="002A1B91">
        <w:rPr>
          <w:color w:val="000000"/>
          <w:spacing w:val="10"/>
          <w:lang w:val="x-none" w:eastAsia="x-none"/>
        </w:rPr>
        <w:t>медицинское заключение об отсутствии противопоказаний по состоянию здоровья для работы в ОУ;</w:t>
      </w:r>
    </w:p>
    <w:p w:rsidR="002A1B91" w:rsidRPr="002A1B91" w:rsidRDefault="002A1B91" w:rsidP="002A1B91">
      <w:pPr>
        <w:tabs>
          <w:tab w:val="left" w:pos="605"/>
          <w:tab w:val="left" w:pos="1560"/>
        </w:tabs>
        <w:autoSpaceDE w:val="0"/>
        <w:autoSpaceDN w:val="0"/>
        <w:adjustRightInd w:val="0"/>
        <w:ind w:firstLine="709"/>
        <w:jc w:val="both"/>
        <w:rPr>
          <w:color w:val="000000"/>
          <w:lang w:val="x-none" w:eastAsia="x-none"/>
        </w:rPr>
      </w:pPr>
    </w:p>
    <w:p w:rsidR="002A1B91" w:rsidRPr="002A1B91" w:rsidRDefault="002A1B91" w:rsidP="002A1B91">
      <w:pPr>
        <w:tabs>
          <w:tab w:val="left" w:pos="0"/>
          <w:tab w:val="left" w:pos="1560"/>
        </w:tabs>
        <w:autoSpaceDE w:val="0"/>
        <w:autoSpaceDN w:val="0"/>
        <w:adjustRightInd w:val="0"/>
        <w:ind w:firstLine="709"/>
        <w:jc w:val="both"/>
        <w:rPr>
          <w:color w:val="000000"/>
          <w:spacing w:val="10"/>
          <w:lang w:val="x-none" w:eastAsia="x-none"/>
        </w:rPr>
      </w:pPr>
      <w:r w:rsidRPr="002A1B91">
        <w:rPr>
          <w:color w:val="000000"/>
          <w:spacing w:val="10"/>
          <w:lang w:val="x-none" w:eastAsia="x-none"/>
        </w:rPr>
        <w:t>При заключении трудового договора впервые трудовая книжка и страховое свидетельство государственного пенсионного страхования</w:t>
      </w:r>
      <w:r w:rsidR="00273E9D">
        <w:rPr>
          <w:color w:val="000000"/>
          <w:spacing w:val="10"/>
          <w:lang w:eastAsia="x-none"/>
        </w:rPr>
        <w:t xml:space="preserve"> </w:t>
      </w:r>
      <w:r w:rsidR="00273E9D" w:rsidRPr="00273E9D">
        <w:rPr>
          <w:color w:val="333333"/>
          <w:shd w:val="clear" w:color="auto" w:fill="FFFFFF"/>
        </w:rPr>
        <w:t>или справка ПФР</w:t>
      </w:r>
      <w:r w:rsidRPr="002A1B91">
        <w:rPr>
          <w:color w:val="000000"/>
          <w:spacing w:val="10"/>
          <w:lang w:val="x-none" w:eastAsia="x-none"/>
        </w:rPr>
        <w:t xml:space="preserve"> оформляются ОУ.</w:t>
      </w:r>
    </w:p>
    <w:p w:rsidR="002A1B91" w:rsidRPr="002A1B91" w:rsidRDefault="002A1B91" w:rsidP="00364543">
      <w:pPr>
        <w:overflowPunct w:val="0"/>
        <w:autoSpaceDE w:val="0"/>
        <w:ind w:firstLine="709"/>
        <w:jc w:val="both"/>
        <w:textAlignment w:val="baseline"/>
        <w:rPr>
          <w:rFonts w:eastAsia="Arial"/>
          <w:lang w:val="x-none" w:eastAsia="ar-SA"/>
        </w:rPr>
      </w:pPr>
    </w:p>
    <w:p w:rsidR="00364543" w:rsidRDefault="00364543" w:rsidP="00364543">
      <w:pPr>
        <w:autoSpaceDE w:val="0"/>
        <w:ind w:firstLine="709"/>
        <w:jc w:val="both"/>
      </w:pPr>
      <w:r>
        <w:rPr>
          <w:rFonts w:eastAsia="Arial"/>
          <w:lang w:eastAsia="ar-SA"/>
        </w:rPr>
        <w:t xml:space="preserve">2.1.2. </w:t>
      </w:r>
      <w:r>
        <w:t xml:space="preserve">При заключении трудового договора впервые трудовая книжка </w:t>
      </w:r>
      <w:r w:rsidR="001D2963">
        <w:t xml:space="preserve">оформляется работодателем </w:t>
      </w:r>
      <w:r>
        <w:t xml:space="preserve">и </w:t>
      </w:r>
      <w:r w:rsidR="001D2963">
        <w:rPr>
          <w:color w:val="000000"/>
          <w:spacing w:val="10"/>
          <w:lang w:eastAsia="x-none"/>
        </w:rPr>
        <w:t xml:space="preserve"> </w:t>
      </w:r>
      <w:r w:rsidR="002A1B91">
        <w:rPr>
          <w:color w:val="000000"/>
          <w:spacing w:val="10"/>
          <w:lang w:eastAsia="x-none"/>
        </w:rPr>
        <w:t xml:space="preserve">в случае, если на </w:t>
      </w:r>
      <w:proofErr w:type="gramStart"/>
      <w:r w:rsidR="002A1B91">
        <w:rPr>
          <w:color w:val="000000"/>
          <w:spacing w:val="10"/>
          <w:lang w:eastAsia="x-none"/>
        </w:rPr>
        <w:t>лицо, поступающее на работу впервые не был</w:t>
      </w:r>
      <w:proofErr w:type="gramEnd"/>
      <w:r w:rsidR="002A1B91">
        <w:rPr>
          <w:color w:val="000000"/>
          <w:spacing w:val="10"/>
          <w:lang w:eastAsia="x-none"/>
        </w:rPr>
        <w:t xml:space="preserve"> открыт индивидуальный лицевой счет, </w:t>
      </w:r>
      <w:r w:rsidR="001D2963">
        <w:rPr>
          <w:color w:val="000000"/>
          <w:spacing w:val="10"/>
          <w:lang w:eastAsia="x-none"/>
        </w:rPr>
        <w:t>работодателем представляются в соответствующий территориальный орган ПФРФ сведения, необходимые для регистрации указанного лица в системе индивидуального (персонифицированного) учета</w:t>
      </w:r>
      <w:r>
        <w:t>.</w:t>
      </w:r>
    </w:p>
    <w:p w:rsidR="00364543" w:rsidRDefault="00364543" w:rsidP="00364543">
      <w:pPr>
        <w:overflowPunct w:val="0"/>
        <w:autoSpaceDE w:val="0"/>
        <w:ind w:firstLine="709"/>
        <w:jc w:val="both"/>
        <w:textAlignment w:val="baseline"/>
        <w:rPr>
          <w:rFonts w:eastAsia="Arial"/>
          <w:lang w:eastAsia="ar-SA"/>
        </w:rPr>
      </w:pPr>
      <w:r>
        <w:t xml:space="preserve">2.1.3. </w:t>
      </w:r>
      <w:r>
        <w:rPr>
          <w:rFonts w:eastAsia="Arial"/>
          <w:lang w:eastAsia="ar-SA"/>
        </w:rPr>
        <w:t xml:space="preserve">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w:t>
      </w:r>
      <w:r>
        <w:t>один из которых хранится в образовательном учреждении, другой - у работника.</w:t>
      </w:r>
    </w:p>
    <w:p w:rsidR="00364543" w:rsidRDefault="00364543" w:rsidP="00364543">
      <w:pPr>
        <w:overflowPunct w:val="0"/>
        <w:autoSpaceDE w:val="0"/>
        <w:ind w:firstLine="709"/>
        <w:jc w:val="both"/>
        <w:textAlignment w:val="baseline"/>
        <w:rPr>
          <w:rFonts w:eastAsia="Calibri"/>
          <w:lang w:eastAsia="en-US"/>
        </w:rPr>
      </w:pPr>
      <w:r>
        <w:rPr>
          <w:rFonts w:eastAsia="Arial"/>
          <w:lang w:eastAsia="ar-SA"/>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64543" w:rsidRDefault="00364543" w:rsidP="00364543">
      <w:pPr>
        <w:tabs>
          <w:tab w:val="left" w:pos="540"/>
          <w:tab w:val="left" w:pos="720"/>
          <w:tab w:val="left" w:pos="1620"/>
        </w:tabs>
        <w:ind w:firstLine="709"/>
        <w:jc w:val="both"/>
        <w:rPr>
          <w:rFonts w:eastAsia="Calibri"/>
          <w:lang w:eastAsia="en-US"/>
        </w:rPr>
      </w:pPr>
      <w:r>
        <w:rPr>
          <w:rFonts w:eastAsia="Calibri"/>
          <w:lang w:eastAsia="en-US"/>
        </w:rPr>
        <w:t xml:space="preserve">Фактическое допущение работника к работе с </w:t>
      </w:r>
      <w:proofErr w:type="gramStart"/>
      <w:r>
        <w:rPr>
          <w:rFonts w:eastAsia="Calibri"/>
          <w:lang w:eastAsia="en-US"/>
        </w:rPr>
        <w:t>ведома</w:t>
      </w:r>
      <w:proofErr w:type="gramEnd"/>
      <w:r>
        <w:rPr>
          <w:rFonts w:eastAsia="Calibri"/>
          <w:lang w:eastAsia="en-US"/>
        </w:rPr>
        <w:t xml:space="preserve"> или по поручению работодателя считается заключением трудового договора независимо от того, был ли он оформлен надлежащим образом.</w:t>
      </w:r>
    </w:p>
    <w:p w:rsidR="00364543" w:rsidRDefault="00364543" w:rsidP="00364543">
      <w:pPr>
        <w:tabs>
          <w:tab w:val="left" w:pos="540"/>
          <w:tab w:val="left" w:pos="720"/>
          <w:tab w:val="left" w:pos="1620"/>
        </w:tabs>
        <w:ind w:firstLine="709"/>
        <w:jc w:val="both"/>
      </w:pPr>
      <w:r>
        <w:rPr>
          <w:rFonts w:eastAsia="Calibri"/>
          <w:lang w:eastAsia="en-US"/>
        </w:rPr>
        <w:t>2.1.4. 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364543" w:rsidRDefault="00364543" w:rsidP="00364543">
      <w:pPr>
        <w:overflowPunct w:val="0"/>
        <w:autoSpaceDE w:val="0"/>
        <w:ind w:firstLine="709"/>
        <w:textAlignment w:val="baseline"/>
        <w:rPr>
          <w:rFonts w:eastAsia="Arial"/>
          <w:lang w:eastAsia="ar-SA"/>
        </w:rPr>
      </w:pPr>
      <w:r>
        <w:t>2.1.5.</w:t>
      </w:r>
      <w:r>
        <w:rPr>
          <w:rFonts w:eastAsia="Arial"/>
          <w:lang w:eastAsia="ar-SA"/>
        </w:rPr>
        <w:t xml:space="preserve"> Обязательными условиями для включения в трудовой договор являются:</w:t>
      </w:r>
    </w:p>
    <w:p w:rsidR="00364543" w:rsidRDefault="00364543" w:rsidP="00364543">
      <w:pPr>
        <w:numPr>
          <w:ilvl w:val="2"/>
          <w:numId w:val="2"/>
        </w:numPr>
        <w:autoSpaceDE w:val="0"/>
        <w:ind w:left="0" w:firstLine="709"/>
        <w:rPr>
          <w:rFonts w:eastAsia="Arial"/>
          <w:lang w:eastAsia="ar-SA"/>
        </w:rPr>
      </w:pPr>
      <w:r>
        <w:rPr>
          <w:rFonts w:eastAsia="Arial"/>
          <w:lang w:eastAsia="ar-SA"/>
        </w:rPr>
        <w:lastRenderedPageBreak/>
        <w:t>место работы;</w:t>
      </w:r>
    </w:p>
    <w:p w:rsidR="00364543" w:rsidRDefault="00364543" w:rsidP="00364543">
      <w:pPr>
        <w:numPr>
          <w:ilvl w:val="2"/>
          <w:numId w:val="2"/>
        </w:numPr>
        <w:autoSpaceDE w:val="0"/>
        <w:ind w:left="0" w:firstLine="709"/>
        <w:jc w:val="both"/>
        <w:rPr>
          <w:rFonts w:eastAsia="Arial"/>
          <w:lang w:eastAsia="ar-SA"/>
        </w:rPr>
      </w:pPr>
      <w:r>
        <w:rPr>
          <w:rFonts w:eastAsia="Arial"/>
          <w:lang w:eastAsia="ar-SA"/>
        </w:rPr>
        <w:t xml:space="preserve">трудовая функция (работа </w:t>
      </w:r>
      <w:proofErr w:type="gramStart"/>
      <w:r>
        <w:rPr>
          <w:rFonts w:eastAsia="Arial"/>
          <w:lang w:eastAsia="ar-SA"/>
        </w:rPr>
        <w:t>в</w:t>
      </w:r>
      <w:proofErr w:type="gramEnd"/>
      <w:r>
        <w:rPr>
          <w:rFonts w:eastAsia="Arial"/>
          <w:lang w:eastAsia="ar-SA"/>
        </w:rPr>
        <w:t xml:space="preserve"> (по) должности) </w:t>
      </w:r>
    </w:p>
    <w:p w:rsidR="00364543" w:rsidRDefault="00364543" w:rsidP="00364543">
      <w:pPr>
        <w:numPr>
          <w:ilvl w:val="2"/>
          <w:numId w:val="2"/>
        </w:numPr>
        <w:autoSpaceDE w:val="0"/>
        <w:ind w:left="0" w:firstLine="709"/>
        <w:jc w:val="both"/>
        <w:rPr>
          <w:rFonts w:eastAsia="Arial"/>
          <w:lang w:eastAsia="ar-SA"/>
        </w:rPr>
      </w:pPr>
      <w:r>
        <w:rPr>
          <w:rFonts w:eastAsia="Arial"/>
          <w:lang w:eastAsia="ar-SA"/>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364543" w:rsidRDefault="00364543" w:rsidP="00364543">
      <w:pPr>
        <w:numPr>
          <w:ilvl w:val="2"/>
          <w:numId w:val="2"/>
        </w:numPr>
        <w:autoSpaceDE w:val="0"/>
        <w:ind w:left="0" w:firstLine="709"/>
        <w:jc w:val="both"/>
        <w:rPr>
          <w:rFonts w:eastAsia="Arial"/>
          <w:lang w:eastAsia="ar-SA"/>
        </w:rPr>
      </w:pPr>
      <w:r>
        <w:rPr>
          <w:rFonts w:eastAsia="Arial"/>
          <w:lang w:eastAsia="ar-SA"/>
        </w:rPr>
        <w:t>объем учебной нагрузки (для педагогических работников);</w:t>
      </w:r>
    </w:p>
    <w:p w:rsidR="00364543" w:rsidRDefault="00364543" w:rsidP="00364543">
      <w:pPr>
        <w:numPr>
          <w:ilvl w:val="2"/>
          <w:numId w:val="2"/>
        </w:numPr>
        <w:autoSpaceDE w:val="0"/>
        <w:ind w:left="0" w:firstLine="709"/>
        <w:jc w:val="both"/>
        <w:rPr>
          <w:rFonts w:eastAsia="Arial"/>
          <w:lang w:eastAsia="ar-SA"/>
        </w:rPr>
      </w:pPr>
      <w:r>
        <w:rPr>
          <w:rFonts w:eastAsia="Arial"/>
          <w:lang w:eastAsia="ar-SA"/>
        </w:rPr>
        <w:t>режим труда и отдыха;</w:t>
      </w:r>
    </w:p>
    <w:p w:rsidR="00364543" w:rsidRDefault="00364543" w:rsidP="00364543">
      <w:pPr>
        <w:numPr>
          <w:ilvl w:val="2"/>
          <w:numId w:val="2"/>
        </w:numPr>
        <w:autoSpaceDE w:val="0"/>
        <w:ind w:left="0" w:firstLine="709"/>
        <w:jc w:val="both"/>
        <w:rPr>
          <w:rFonts w:eastAsia="Arial"/>
          <w:lang w:eastAsia="ar-SA"/>
        </w:rPr>
      </w:pPr>
      <w:r>
        <w:rPr>
          <w:rFonts w:eastAsia="Arial"/>
          <w:lang w:eastAsia="ar-SA"/>
        </w:rPr>
        <w:t>условия оплаты труда (размер ставки или должностного оклада, доплаты, надбавки, иные выплаты);</w:t>
      </w:r>
    </w:p>
    <w:p w:rsidR="00364543" w:rsidRDefault="00364543" w:rsidP="00364543">
      <w:pPr>
        <w:numPr>
          <w:ilvl w:val="2"/>
          <w:numId w:val="2"/>
        </w:numPr>
        <w:autoSpaceDE w:val="0"/>
        <w:ind w:left="0" w:firstLine="709"/>
        <w:jc w:val="both"/>
        <w:rPr>
          <w:lang w:eastAsia="en-US"/>
        </w:rPr>
      </w:pPr>
      <w:r>
        <w:rPr>
          <w:rFonts w:eastAsia="Arial"/>
          <w:lang w:eastAsia="ar-SA"/>
        </w:rPr>
        <w:t>виды и условия социального страхования, непосредственно связанные с трудовой деятельностью</w:t>
      </w:r>
    </w:p>
    <w:p w:rsidR="00364543" w:rsidRDefault="00364543" w:rsidP="00364543">
      <w:pPr>
        <w:tabs>
          <w:tab w:val="left" w:pos="540"/>
          <w:tab w:val="left" w:pos="720"/>
          <w:tab w:val="left" w:pos="1620"/>
        </w:tabs>
        <w:ind w:firstLine="709"/>
        <w:jc w:val="both"/>
        <w:rPr>
          <w:rFonts w:eastAsia="Arial"/>
          <w:lang w:eastAsia="ar-SA"/>
        </w:rPr>
      </w:pPr>
      <w:r>
        <w:rPr>
          <w:rFonts w:eastAsia="Calibri"/>
          <w:lang w:eastAsia="en-US"/>
        </w:rPr>
        <w:t>Данные обязательные условия трудового договора могут быть изменены только по соглашению сторон и в письменной форме.</w:t>
      </w:r>
    </w:p>
    <w:p w:rsidR="00364543" w:rsidRDefault="00364543" w:rsidP="00364543">
      <w:pPr>
        <w:overflowPunct w:val="0"/>
        <w:autoSpaceDE w:val="0"/>
        <w:ind w:firstLine="709"/>
        <w:jc w:val="both"/>
        <w:textAlignment w:val="baseline"/>
        <w:rPr>
          <w:rFonts w:eastAsia="Arial"/>
          <w:lang w:eastAsia="ar-SA"/>
        </w:rPr>
      </w:pPr>
      <w:r>
        <w:rPr>
          <w:rFonts w:eastAsia="Arial"/>
          <w:lang w:eastAsia="ar-SA"/>
        </w:rPr>
        <w:t>2.1.6. Трудовой договор с работником заключается на неопределенный срок.</w:t>
      </w:r>
    </w:p>
    <w:p w:rsidR="00364543" w:rsidRDefault="00364543" w:rsidP="00364543">
      <w:pPr>
        <w:overflowPunct w:val="0"/>
        <w:autoSpaceDE w:val="0"/>
        <w:ind w:firstLine="709"/>
        <w:jc w:val="both"/>
        <w:textAlignment w:val="baseline"/>
        <w:rPr>
          <w:rFonts w:eastAsia="Arial"/>
          <w:lang w:eastAsia="ar-SA"/>
        </w:rPr>
      </w:pPr>
      <w:r>
        <w:rPr>
          <w:rFonts w:eastAsia="Arial"/>
          <w:lang w:eastAsia="ar-SA"/>
        </w:rPr>
        <w:t>Срочный трудовой договор может заключаться по инициативе работодателя в следующих случаях:</w:t>
      </w:r>
    </w:p>
    <w:p w:rsidR="00364543" w:rsidRDefault="00364543" w:rsidP="00364543">
      <w:pPr>
        <w:numPr>
          <w:ilvl w:val="0"/>
          <w:numId w:val="5"/>
        </w:numPr>
        <w:autoSpaceDE w:val="0"/>
        <w:ind w:left="0" w:firstLine="709"/>
        <w:jc w:val="both"/>
        <w:rPr>
          <w:rFonts w:eastAsia="Arial"/>
          <w:lang w:eastAsia="ar-SA"/>
        </w:rPr>
      </w:pPr>
      <w:r>
        <w:rPr>
          <w:rFonts w:eastAsia="Arial"/>
          <w:lang w:eastAsia="ar-SA"/>
        </w:rPr>
        <w:t>для замены временно отсутствующего работника, за которым в соответствии с законодательством сохраняется место работы;</w:t>
      </w:r>
    </w:p>
    <w:p w:rsidR="00364543" w:rsidRDefault="00364543" w:rsidP="00364543">
      <w:pPr>
        <w:numPr>
          <w:ilvl w:val="0"/>
          <w:numId w:val="5"/>
        </w:numPr>
        <w:autoSpaceDE w:val="0"/>
        <w:ind w:left="0" w:firstLine="709"/>
        <w:jc w:val="both"/>
        <w:rPr>
          <w:rFonts w:eastAsia="Arial"/>
          <w:lang w:eastAsia="ar-SA"/>
        </w:rPr>
      </w:pPr>
      <w:r>
        <w:rPr>
          <w:rFonts w:eastAsia="Arial"/>
          <w:lang w:eastAsia="ar-SA"/>
        </w:rPr>
        <w:t>для выполнения заведомо определенной работы, в том числе в случаях, когда ее окончание не может быть определено конкретной датой;</w:t>
      </w:r>
    </w:p>
    <w:p w:rsidR="00364543" w:rsidRDefault="00364543" w:rsidP="00364543">
      <w:pPr>
        <w:numPr>
          <w:ilvl w:val="0"/>
          <w:numId w:val="5"/>
        </w:numPr>
        <w:autoSpaceDE w:val="0"/>
        <w:ind w:left="0" w:firstLine="709"/>
        <w:jc w:val="both"/>
        <w:rPr>
          <w:rFonts w:eastAsia="Arial"/>
          <w:lang w:eastAsia="ar-SA"/>
        </w:rPr>
      </w:pPr>
      <w:r>
        <w:rPr>
          <w:rFonts w:eastAsia="Arial"/>
          <w:lang w:eastAsia="ar-SA"/>
        </w:rPr>
        <w:t>для выполнения временных (до двух месяцев) работ;</w:t>
      </w:r>
    </w:p>
    <w:p w:rsidR="00364543" w:rsidRDefault="00364543" w:rsidP="00364543">
      <w:pPr>
        <w:numPr>
          <w:ilvl w:val="0"/>
          <w:numId w:val="5"/>
        </w:numPr>
        <w:autoSpaceDE w:val="0"/>
        <w:ind w:left="0" w:firstLine="709"/>
        <w:jc w:val="both"/>
        <w:rPr>
          <w:rFonts w:eastAsia="Calibri"/>
          <w:lang w:eastAsia="en-US"/>
        </w:rPr>
      </w:pPr>
      <w:r>
        <w:rPr>
          <w:rFonts w:eastAsia="Arial"/>
          <w:lang w:eastAsia="ar-SA"/>
        </w:rPr>
        <w:t>при заключении договора с лицами, направленными органами службы занятости населения на работы временного характера и общественные работы.</w:t>
      </w:r>
    </w:p>
    <w:p w:rsidR="00364543" w:rsidRDefault="00364543" w:rsidP="00364543">
      <w:pPr>
        <w:tabs>
          <w:tab w:val="left" w:pos="540"/>
          <w:tab w:val="left" w:pos="720"/>
          <w:tab w:val="left" w:pos="1620"/>
        </w:tabs>
        <w:ind w:firstLine="709"/>
        <w:jc w:val="both"/>
        <w:rPr>
          <w:rFonts w:eastAsia="Arial"/>
          <w:lang w:eastAsia="ar-SA"/>
        </w:rPr>
      </w:pPr>
      <w:r>
        <w:rPr>
          <w:rFonts w:eastAsia="Calibri"/>
          <w:lang w:eastAsia="en-US"/>
        </w:rPr>
        <w:t>В иных случаях срочный договор заключается с учетом мнения выборного профсоюзного органа.</w:t>
      </w:r>
    </w:p>
    <w:p w:rsidR="00364543" w:rsidRDefault="00364543" w:rsidP="00364543">
      <w:pPr>
        <w:overflowPunct w:val="0"/>
        <w:autoSpaceDE w:val="0"/>
        <w:ind w:firstLine="709"/>
        <w:jc w:val="both"/>
        <w:textAlignment w:val="baseline"/>
        <w:rPr>
          <w:rFonts w:eastAsia="Arial"/>
          <w:lang w:eastAsia="ar-SA"/>
        </w:rPr>
      </w:pPr>
      <w:r>
        <w:rPr>
          <w:rFonts w:eastAsia="Arial"/>
          <w:lang w:eastAsia="ar-SA"/>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364543" w:rsidRDefault="00364543" w:rsidP="00364543">
      <w:pPr>
        <w:overflowPunct w:val="0"/>
        <w:autoSpaceDE w:val="0"/>
        <w:ind w:firstLine="720"/>
        <w:jc w:val="both"/>
        <w:textAlignment w:val="baseline"/>
        <w:rPr>
          <w:rFonts w:eastAsia="Arial"/>
          <w:lang w:eastAsia="ar-SA"/>
        </w:rPr>
      </w:pPr>
      <w:r>
        <w:rPr>
          <w:rFonts w:eastAsia="Arial"/>
          <w:lang w:eastAsia="ar-SA"/>
        </w:rPr>
        <w:t>Испытание не устанавливается:</w:t>
      </w:r>
    </w:p>
    <w:p w:rsidR="00364543" w:rsidRDefault="00364543" w:rsidP="00364543">
      <w:pPr>
        <w:autoSpaceDE w:val="0"/>
        <w:ind w:left="709"/>
        <w:jc w:val="both"/>
        <w:rPr>
          <w:rFonts w:eastAsia="Arial"/>
          <w:lang w:eastAsia="ar-SA"/>
        </w:rPr>
      </w:pPr>
      <w:r>
        <w:rPr>
          <w:rFonts w:eastAsia="Arial"/>
          <w:lang w:eastAsia="ar-SA"/>
        </w:rPr>
        <w:t>- беременным женщинам и лицам, имеющим детей в возрасте до полутора лет;</w:t>
      </w:r>
    </w:p>
    <w:p w:rsidR="00364543" w:rsidRDefault="00364543" w:rsidP="00364543">
      <w:pPr>
        <w:numPr>
          <w:ilvl w:val="2"/>
          <w:numId w:val="7"/>
        </w:numPr>
        <w:autoSpaceDE w:val="0"/>
        <w:ind w:left="0" w:firstLine="709"/>
        <w:jc w:val="both"/>
        <w:rPr>
          <w:rFonts w:eastAsia="Arial"/>
          <w:lang w:eastAsia="ar-SA"/>
        </w:rPr>
      </w:pPr>
      <w:r>
        <w:rPr>
          <w:rFonts w:eastAsia="Arial"/>
          <w:lang w:eastAsia="ar-SA"/>
        </w:rPr>
        <w:t>лицам, не достигшим возраста 18 лет;</w:t>
      </w:r>
    </w:p>
    <w:p w:rsidR="00364543" w:rsidRDefault="00364543" w:rsidP="00364543">
      <w:pPr>
        <w:numPr>
          <w:ilvl w:val="2"/>
          <w:numId w:val="7"/>
        </w:numPr>
        <w:autoSpaceDE w:val="0"/>
        <w:ind w:left="0" w:firstLine="709"/>
        <w:jc w:val="both"/>
        <w:rPr>
          <w:rFonts w:eastAsia="Arial"/>
          <w:lang w:eastAsia="ar-SA"/>
        </w:rPr>
      </w:pPr>
      <w:r>
        <w:rPr>
          <w:rFonts w:eastAsia="Arial"/>
          <w:lang w:eastAsia="ar-SA"/>
        </w:rPr>
        <w:t>лицам, окончившим имеющие государственную аккредитацию образовательные учреждения среднего и высшего профессионального образования и впервые поступающим на работу по полученной специальности;</w:t>
      </w:r>
    </w:p>
    <w:p w:rsidR="00364543" w:rsidRDefault="00364543" w:rsidP="00364543">
      <w:pPr>
        <w:numPr>
          <w:ilvl w:val="2"/>
          <w:numId w:val="7"/>
        </w:numPr>
        <w:autoSpaceDE w:val="0"/>
        <w:ind w:left="0" w:firstLine="709"/>
        <w:jc w:val="both"/>
        <w:rPr>
          <w:rFonts w:eastAsia="Calibri"/>
          <w:lang w:eastAsia="en-US"/>
        </w:rPr>
      </w:pPr>
      <w:r>
        <w:rPr>
          <w:rFonts w:eastAsia="Arial"/>
          <w:lang w:eastAsia="ar-SA"/>
        </w:rPr>
        <w:t>лицам, приглашенным на работу в порядке перевода от другого работодателя по согласованию между работодателями;</w:t>
      </w:r>
    </w:p>
    <w:p w:rsidR="00364543" w:rsidRDefault="00364543" w:rsidP="00364543">
      <w:pPr>
        <w:tabs>
          <w:tab w:val="left" w:pos="540"/>
          <w:tab w:val="left" w:pos="720"/>
          <w:tab w:val="left" w:pos="1620"/>
        </w:tabs>
        <w:ind w:firstLine="709"/>
        <w:jc w:val="both"/>
      </w:pPr>
      <w:r>
        <w:rPr>
          <w:rFonts w:eastAsia="Calibri"/>
          <w:lang w:eastAsia="en-US"/>
        </w:rPr>
        <w:t xml:space="preserve">- лицам, имеющим действующую квалификационную категорию </w:t>
      </w:r>
    </w:p>
    <w:p w:rsidR="00364543" w:rsidRDefault="00364543" w:rsidP="00364543">
      <w:pPr>
        <w:tabs>
          <w:tab w:val="left" w:pos="360"/>
          <w:tab w:val="left" w:pos="540"/>
          <w:tab w:val="left" w:pos="1620"/>
        </w:tabs>
        <w:ind w:firstLine="709"/>
        <w:jc w:val="both"/>
      </w:pPr>
      <w:r>
        <w:t>2.1.8. Срок испытания не может превышать трех месяцев, а для директора учреждения, его заместителей, главного бухгалтера и его заместителя, руководителя структурного подразделения - не более шести месяцев.</w:t>
      </w:r>
    </w:p>
    <w:p w:rsidR="00364543" w:rsidRDefault="00364543" w:rsidP="00364543">
      <w:pPr>
        <w:tabs>
          <w:tab w:val="left" w:pos="540"/>
          <w:tab w:val="left" w:pos="720"/>
          <w:tab w:val="left" w:pos="1620"/>
        </w:tabs>
        <w:ind w:firstLine="709"/>
        <w:jc w:val="both"/>
        <w:rPr>
          <w:rFonts w:eastAsia="Calibri"/>
          <w:lang w:eastAsia="en-US"/>
        </w:rPr>
      </w:pPr>
      <w:r>
        <w:t>2.1.9.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64543" w:rsidRDefault="00364543" w:rsidP="00364543">
      <w:pPr>
        <w:autoSpaceDE w:val="0"/>
        <w:ind w:firstLine="709"/>
        <w:jc w:val="both"/>
      </w:pPr>
      <w:r>
        <w:rPr>
          <w:rFonts w:eastAsia="Calibri"/>
          <w:lang w:eastAsia="en-US"/>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64543" w:rsidRDefault="00364543" w:rsidP="00364543">
      <w:pPr>
        <w:tabs>
          <w:tab w:val="left" w:pos="720"/>
          <w:tab w:val="left" w:pos="1080"/>
          <w:tab w:val="left" w:pos="1620"/>
        </w:tabs>
        <w:ind w:firstLine="709"/>
        <w:jc w:val="both"/>
      </w:pPr>
      <w:r>
        <w:t xml:space="preserve">2.1.10. Трудовые книжки работников хранятся в учреждении. Бланки трудовых книжек и вкладыши к ним хранятся как документы строгой отчетности. </w:t>
      </w:r>
    </w:p>
    <w:p w:rsidR="00364543" w:rsidRDefault="00364543" w:rsidP="00364543">
      <w:pPr>
        <w:autoSpaceDE w:val="0"/>
        <w:ind w:firstLine="709"/>
        <w:jc w:val="both"/>
      </w:pPr>
      <w:r>
        <w:t xml:space="preserve">2.1.11. С каждой записью, вносимой на основании приказа в трудовую книжку </w:t>
      </w:r>
      <w:r>
        <w:rPr>
          <w:rFonts w:eastAsia="Calibri"/>
          <w:lang w:eastAsia="en-US"/>
        </w:rPr>
        <w:t xml:space="preserve">о выполняемой работе, переводе на другую постоянную работу и увольнении, </w:t>
      </w:r>
      <w: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364543" w:rsidRDefault="00364543" w:rsidP="00364543">
      <w:pPr>
        <w:tabs>
          <w:tab w:val="left" w:pos="540"/>
          <w:tab w:val="left" w:pos="720"/>
          <w:tab w:val="left" w:pos="1620"/>
        </w:tabs>
        <w:ind w:firstLine="709"/>
        <w:jc w:val="both"/>
      </w:pPr>
      <w:r>
        <w:lastRenderedPageBreak/>
        <w:t>2.1.12. Работники имеют право работать на условиях внутреннего и внешнего совместительства в порядке, предусмотренном ТК РФ.</w:t>
      </w:r>
    </w:p>
    <w:p w:rsidR="00364543" w:rsidRDefault="00364543" w:rsidP="00364543">
      <w:pPr>
        <w:tabs>
          <w:tab w:val="left" w:pos="540"/>
          <w:tab w:val="left" w:pos="720"/>
          <w:tab w:val="left" w:pos="1620"/>
        </w:tabs>
        <w:ind w:firstLine="709"/>
        <w:jc w:val="both"/>
      </w:pPr>
      <w:r>
        <w:t>Совмещение должности директора учреждения с другими руководящими должностями внутри или вне учреждения не разрешается.</w:t>
      </w:r>
    </w:p>
    <w:p w:rsidR="00364543" w:rsidRDefault="00364543" w:rsidP="00364543">
      <w:pPr>
        <w:autoSpaceDE w:val="0"/>
        <w:ind w:firstLine="709"/>
        <w:jc w:val="both"/>
      </w:pPr>
      <w:r>
        <w:t>Должностные обязанности директора учреждения, его филиалов</w:t>
      </w:r>
      <w:r>
        <w:rPr>
          <w:b/>
          <w:i/>
        </w:rPr>
        <w:t xml:space="preserve"> </w:t>
      </w:r>
      <w:r>
        <w:t>(отделений) не могут исполняться по совместительству.</w:t>
      </w:r>
    </w:p>
    <w:p w:rsidR="00364543" w:rsidRDefault="00364543" w:rsidP="00364543">
      <w:pPr>
        <w:tabs>
          <w:tab w:val="left" w:pos="720"/>
          <w:tab w:val="left" w:pos="1080"/>
          <w:tab w:val="left" w:pos="1620"/>
        </w:tabs>
        <w:ind w:firstLine="709"/>
        <w:jc w:val="both"/>
        <w:rPr>
          <w:b/>
        </w:rPr>
      </w:pPr>
      <w:r>
        <w:t>2.1.13.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коллективным договором (ч. 3 ст. 68 ТК РФ), непосредственно связанными трудовой деятельностью работника</w:t>
      </w:r>
    </w:p>
    <w:p w:rsidR="00364543" w:rsidRDefault="00364543" w:rsidP="00364543">
      <w:pPr>
        <w:tabs>
          <w:tab w:val="left" w:pos="540"/>
          <w:tab w:val="left" w:pos="720"/>
          <w:tab w:val="left" w:pos="1620"/>
        </w:tabs>
        <w:ind w:firstLine="709"/>
        <w:jc w:val="both"/>
        <w:rPr>
          <w:b/>
        </w:rPr>
      </w:pPr>
    </w:p>
    <w:p w:rsidR="00364543" w:rsidRDefault="00364543" w:rsidP="00364543">
      <w:pPr>
        <w:tabs>
          <w:tab w:val="left" w:pos="540"/>
          <w:tab w:val="left" w:pos="720"/>
          <w:tab w:val="left" w:pos="1620"/>
        </w:tabs>
        <w:ind w:firstLine="709"/>
        <w:jc w:val="both"/>
      </w:pPr>
      <w:r>
        <w:rPr>
          <w:b/>
        </w:rPr>
        <w:t xml:space="preserve">2.2. Изменение условий трудового договора и перевод на другую работу: </w:t>
      </w:r>
    </w:p>
    <w:p w:rsidR="00364543" w:rsidRDefault="00364543" w:rsidP="00364543">
      <w:pPr>
        <w:tabs>
          <w:tab w:val="left" w:pos="720"/>
          <w:tab w:val="left" w:pos="1080"/>
          <w:tab w:val="left" w:pos="1620"/>
        </w:tabs>
        <w:ind w:firstLine="709"/>
        <w:jc w:val="both"/>
      </w:pPr>
      <w: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364543" w:rsidRDefault="00364543" w:rsidP="00364543">
      <w:pPr>
        <w:tabs>
          <w:tab w:val="left" w:pos="720"/>
          <w:tab w:val="left" w:pos="1080"/>
          <w:tab w:val="left" w:pos="1620"/>
        </w:tabs>
        <w:ind w:firstLine="709"/>
        <w:jc w:val="both"/>
      </w:pPr>
      <w:r>
        <w:t>Изменение условий (содержания) трудового договора возможно по следующим основаниям:</w:t>
      </w:r>
    </w:p>
    <w:p w:rsidR="00364543" w:rsidRDefault="00364543" w:rsidP="00364543">
      <w:pPr>
        <w:tabs>
          <w:tab w:val="left" w:pos="720"/>
          <w:tab w:val="left" w:pos="1080"/>
          <w:tab w:val="left" w:pos="1620"/>
        </w:tabs>
        <w:ind w:firstLine="709"/>
        <w:jc w:val="both"/>
      </w:pPr>
      <w: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364543" w:rsidRDefault="00364543" w:rsidP="00364543">
      <w:pPr>
        <w:tabs>
          <w:tab w:val="left" w:pos="720"/>
          <w:tab w:val="left" w:pos="1080"/>
          <w:tab w:val="left" w:pos="1620"/>
        </w:tabs>
        <w:ind w:firstLine="709"/>
        <w:jc w:val="both"/>
      </w:pPr>
      <w: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364543" w:rsidRDefault="00364543" w:rsidP="00364543">
      <w:pPr>
        <w:tabs>
          <w:tab w:val="left" w:pos="720"/>
          <w:tab w:val="left" w:pos="1080"/>
          <w:tab w:val="left" w:pos="1620"/>
        </w:tabs>
        <w:ind w:firstLine="709"/>
        <w:jc w:val="both"/>
      </w:pPr>
      <w:r>
        <w:t xml:space="preserve">2.2.2. </w:t>
      </w:r>
      <w:proofErr w:type="gramStart"/>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Pr>
          <w:i/>
        </w:rPr>
        <w:t>(работы в  должности по определённой специальности, квалификации)</w:t>
      </w:r>
      <w:r>
        <w:t>.</w:t>
      </w:r>
      <w:proofErr w:type="gramEnd"/>
    </w:p>
    <w:p w:rsidR="00364543" w:rsidRDefault="00364543" w:rsidP="00364543">
      <w:pPr>
        <w:tabs>
          <w:tab w:val="left" w:pos="720"/>
          <w:tab w:val="left" w:pos="1080"/>
          <w:tab w:val="left" w:pos="1620"/>
        </w:tabs>
        <w:ind w:firstLine="709"/>
        <w:jc w:val="both"/>
        <w:rPr>
          <w:rFonts w:eastAsia="Calibri"/>
          <w:lang w:eastAsia="en-US"/>
        </w:rPr>
      </w:pPr>
      <w:r>
        <w:t>К числу таких причин могут относиться:</w:t>
      </w:r>
    </w:p>
    <w:p w:rsidR="00364543" w:rsidRDefault="00364543" w:rsidP="00364543">
      <w:pPr>
        <w:ind w:firstLine="709"/>
        <w:jc w:val="both"/>
        <w:rPr>
          <w:rFonts w:eastAsia="Calibri"/>
          <w:lang w:eastAsia="en-US"/>
        </w:rPr>
      </w:pPr>
      <w:r>
        <w:rPr>
          <w:rFonts w:eastAsia="Calibri"/>
          <w:lang w:eastAsia="en-US"/>
        </w:rPr>
        <w:t>реорганизация учреждения (слияние, присоединение, разделение, выделение, преобразование), а также внутренняя реорганизация в учреждении;</w:t>
      </w:r>
    </w:p>
    <w:p w:rsidR="00364543" w:rsidRDefault="00364543" w:rsidP="00364543">
      <w:pPr>
        <w:ind w:firstLine="709"/>
        <w:jc w:val="both"/>
      </w:pPr>
      <w:r>
        <w:rPr>
          <w:rFonts w:eastAsia="Calibri"/>
          <w:lang w:eastAsia="en-US"/>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364543" w:rsidRDefault="00364543" w:rsidP="00364543">
      <w:pPr>
        <w:tabs>
          <w:tab w:val="left" w:pos="720"/>
          <w:tab w:val="left" w:pos="1080"/>
          <w:tab w:val="left" w:pos="1620"/>
        </w:tabs>
        <w:ind w:firstLine="709"/>
        <w:jc w:val="both"/>
        <w:rPr>
          <w:rFonts w:eastAsia="Calibri"/>
          <w:lang w:eastAsia="en-US"/>
        </w:rPr>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364543" w:rsidRDefault="00364543" w:rsidP="00364543">
      <w:pPr>
        <w:tabs>
          <w:tab w:val="left" w:pos="720"/>
          <w:tab w:val="left" w:pos="1080"/>
          <w:tab w:val="left" w:pos="1620"/>
        </w:tabs>
        <w:ind w:firstLine="709"/>
        <w:jc w:val="both"/>
      </w:pPr>
      <w:proofErr w:type="gramStart"/>
      <w:r>
        <w:rPr>
          <w:rFonts w:eastAsia="Calibri"/>
          <w:lang w:eastAsia="en-US"/>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364543" w:rsidRDefault="00364543" w:rsidP="00364543">
      <w:pPr>
        <w:tabs>
          <w:tab w:val="left" w:pos="720"/>
          <w:tab w:val="left" w:pos="1080"/>
          <w:tab w:val="left" w:pos="1620"/>
        </w:tabs>
        <w:ind w:firstLine="709"/>
        <w:jc w:val="both"/>
      </w:pPr>
      <w:r>
        <w:t>2.2.4.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364543" w:rsidRDefault="00364543" w:rsidP="00364543">
      <w:pPr>
        <w:tabs>
          <w:tab w:val="left" w:pos="720"/>
          <w:tab w:val="left" w:pos="1080"/>
          <w:tab w:val="left" w:pos="1620"/>
        </w:tabs>
        <w:ind w:firstLine="709"/>
        <w:jc w:val="both"/>
        <w:rPr>
          <w:rFonts w:eastAsia="Calibri"/>
          <w:lang w:eastAsia="en-US"/>
        </w:rPr>
      </w:pPr>
      <w:r>
        <w:t>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364543" w:rsidRDefault="00364543" w:rsidP="00364543">
      <w:pPr>
        <w:autoSpaceDE w:val="0"/>
        <w:ind w:firstLine="709"/>
        <w:jc w:val="both"/>
        <w:rPr>
          <w:rFonts w:eastAsia="Calibri"/>
          <w:lang w:eastAsia="en-US"/>
        </w:rPr>
      </w:pPr>
      <w:r>
        <w:rPr>
          <w:rFonts w:eastAsia="Calibri"/>
          <w:lang w:eastAsia="en-US"/>
        </w:rPr>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64543" w:rsidRDefault="00364543" w:rsidP="00364543">
      <w:pPr>
        <w:autoSpaceDE w:val="0"/>
        <w:ind w:firstLine="709"/>
        <w:jc w:val="both"/>
        <w:rPr>
          <w:rFonts w:eastAsia="Calibri"/>
          <w:lang w:eastAsia="en-US"/>
        </w:rPr>
      </w:pPr>
      <w:r>
        <w:rPr>
          <w:rFonts w:eastAsia="Calibri"/>
          <w:lang w:eastAsia="en-US"/>
        </w:rPr>
        <w:t>2.2.6. Работодатель обязан в соответствии со ст. 76 ТК РФ отстранить от работы (не допускать к работе) работника:</w:t>
      </w:r>
    </w:p>
    <w:p w:rsidR="00364543" w:rsidRDefault="00364543" w:rsidP="00364543">
      <w:pPr>
        <w:autoSpaceDE w:val="0"/>
        <w:ind w:firstLine="709"/>
        <w:jc w:val="both"/>
        <w:rPr>
          <w:rFonts w:eastAsia="Calibri"/>
          <w:lang w:eastAsia="en-US"/>
        </w:rPr>
      </w:pPr>
      <w:r>
        <w:rPr>
          <w:rFonts w:eastAsia="Calibri"/>
          <w:lang w:eastAsia="en-US"/>
        </w:rPr>
        <w:t>- появившегося на работе в состоянии алкогольного, наркотического или иного токсического опьянения;</w:t>
      </w:r>
    </w:p>
    <w:p w:rsidR="00364543" w:rsidRDefault="00364543" w:rsidP="00364543">
      <w:pPr>
        <w:autoSpaceDE w:val="0"/>
        <w:ind w:firstLine="709"/>
        <w:jc w:val="both"/>
        <w:rPr>
          <w:rFonts w:eastAsia="Calibri"/>
          <w:lang w:eastAsia="en-US"/>
        </w:rPr>
      </w:pPr>
      <w:r>
        <w:rPr>
          <w:rFonts w:eastAsia="Calibri"/>
          <w:lang w:eastAsia="en-US"/>
        </w:rPr>
        <w:t>- не прошедшего в установленном порядке обучение и проверку знаний и навыков в области охраны труда;</w:t>
      </w:r>
    </w:p>
    <w:p w:rsidR="00364543" w:rsidRDefault="00364543" w:rsidP="00364543">
      <w:pPr>
        <w:autoSpaceDE w:val="0"/>
        <w:ind w:firstLine="709"/>
        <w:jc w:val="both"/>
        <w:rPr>
          <w:rFonts w:eastAsia="Calibri"/>
          <w:lang w:eastAsia="en-US"/>
        </w:rPr>
      </w:pPr>
      <w:r>
        <w:rPr>
          <w:rFonts w:eastAsia="Calibri"/>
          <w:lang w:eastAsia="en-US"/>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64543" w:rsidRDefault="00364543" w:rsidP="00364543">
      <w:pPr>
        <w:autoSpaceDE w:val="0"/>
        <w:ind w:firstLine="709"/>
        <w:jc w:val="both"/>
        <w:rPr>
          <w:rFonts w:eastAsia="Calibri"/>
          <w:lang w:eastAsia="en-US"/>
        </w:rPr>
      </w:pPr>
      <w:r>
        <w:rPr>
          <w:rFonts w:eastAsia="Calibri"/>
          <w:lang w:eastAsia="en-US"/>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64543" w:rsidRDefault="00364543" w:rsidP="00364543">
      <w:pPr>
        <w:autoSpaceDE w:val="0"/>
        <w:ind w:firstLine="709"/>
        <w:jc w:val="both"/>
        <w:rPr>
          <w:rFonts w:eastAsia="Calibri"/>
          <w:lang w:eastAsia="en-US"/>
        </w:rPr>
      </w:pPr>
      <w:r>
        <w:rPr>
          <w:rFonts w:eastAsia="Calibri"/>
          <w:lang w:eastAsia="en-US"/>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64543" w:rsidRDefault="00364543" w:rsidP="00364543">
      <w:pPr>
        <w:autoSpaceDE w:val="0"/>
        <w:ind w:firstLine="709"/>
        <w:jc w:val="both"/>
        <w:rPr>
          <w:b/>
        </w:rPr>
      </w:pPr>
      <w:r>
        <w:rPr>
          <w:rFonts w:eastAsia="Calibri"/>
          <w:lang w:eastAsia="en-US"/>
        </w:rPr>
        <w:t>- в других случаях, предусмотренных федеральными законами и иными нормативными правовыми актами Российской Федерации.</w:t>
      </w:r>
    </w:p>
    <w:p w:rsidR="00364543" w:rsidRDefault="00364543" w:rsidP="00364543">
      <w:pPr>
        <w:tabs>
          <w:tab w:val="left" w:pos="540"/>
          <w:tab w:val="left" w:pos="720"/>
          <w:tab w:val="left" w:pos="1620"/>
        </w:tabs>
        <w:ind w:firstLine="709"/>
      </w:pPr>
      <w:r>
        <w:rPr>
          <w:b/>
        </w:rPr>
        <w:t xml:space="preserve">2.3. Прекращение трудового договора: </w:t>
      </w:r>
    </w:p>
    <w:p w:rsidR="00364543" w:rsidRDefault="00364543" w:rsidP="00364543">
      <w:pPr>
        <w:tabs>
          <w:tab w:val="left" w:pos="540"/>
          <w:tab w:val="left" w:pos="720"/>
          <w:tab w:val="left" w:pos="1620"/>
        </w:tabs>
        <w:ind w:firstLine="709"/>
        <w:jc w:val="both"/>
      </w:pPr>
      <w:r>
        <w:t xml:space="preserve">2.3.1. Прекращение трудового договора может иметь место только по основаниям, предусмотренным трудовым законодательством. </w:t>
      </w:r>
    </w:p>
    <w:p w:rsidR="00364543" w:rsidRDefault="00364543" w:rsidP="00364543">
      <w:pPr>
        <w:tabs>
          <w:tab w:val="left" w:pos="540"/>
          <w:tab w:val="left" w:pos="720"/>
          <w:tab w:val="left" w:pos="1620"/>
        </w:tabs>
        <w:ind w:firstLine="709"/>
        <w:jc w:val="both"/>
      </w:pPr>
      <w:r>
        <w:t>2.3.2. Трудовой договор может быть в любое время, расторгнут по соглашению сторон трудового договора.</w:t>
      </w:r>
    </w:p>
    <w:p w:rsidR="00364543" w:rsidRDefault="00364543" w:rsidP="00364543">
      <w:pPr>
        <w:tabs>
          <w:tab w:val="left" w:pos="540"/>
          <w:tab w:val="left" w:pos="720"/>
          <w:tab w:val="left" w:pos="1620"/>
        </w:tabs>
        <w:ind w:firstLine="709"/>
        <w:jc w:val="both"/>
        <w:rPr>
          <w:rFonts w:eastAsia="Calibri"/>
          <w:lang w:eastAsia="en-US"/>
        </w:rPr>
      </w:pPr>
      <w:r>
        <w:t>2.3.3. Срочный трудовой договор прекращается с истечением срока его действия.</w:t>
      </w:r>
    </w:p>
    <w:p w:rsidR="00364543" w:rsidRDefault="00364543" w:rsidP="00364543">
      <w:pPr>
        <w:autoSpaceDE w:val="0"/>
        <w:ind w:firstLine="709"/>
        <w:jc w:val="both"/>
        <w:rPr>
          <w:rFonts w:eastAsia="Calibri"/>
          <w:lang w:eastAsia="en-US"/>
        </w:rPr>
      </w:pPr>
      <w:r>
        <w:rPr>
          <w:rFonts w:eastAsia="Calibri"/>
          <w:lang w:eastAsia="en-US"/>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64543" w:rsidRDefault="00364543" w:rsidP="00364543">
      <w:pPr>
        <w:autoSpaceDE w:val="0"/>
        <w:ind w:firstLine="709"/>
        <w:jc w:val="both"/>
        <w:rPr>
          <w:rFonts w:eastAsia="Calibri"/>
          <w:lang w:eastAsia="en-US"/>
        </w:rPr>
      </w:pPr>
      <w:r>
        <w:rPr>
          <w:rFonts w:eastAsia="Calibri"/>
          <w:lang w:eastAsia="en-US"/>
        </w:rPr>
        <w:t>Трудовой договор, заключенный на время выполнения определенной работы, прекращается по завершении этой работы.</w:t>
      </w:r>
    </w:p>
    <w:p w:rsidR="00364543" w:rsidRDefault="00364543" w:rsidP="00364543">
      <w:pPr>
        <w:autoSpaceDE w:val="0"/>
        <w:ind w:firstLine="709"/>
        <w:jc w:val="both"/>
        <w:rPr>
          <w:rFonts w:eastAsia="Calibri"/>
          <w:lang w:eastAsia="en-US"/>
        </w:rPr>
      </w:pPr>
      <w:r>
        <w:rPr>
          <w:rFonts w:eastAsia="Calibri"/>
          <w:lang w:eastAsia="en-US"/>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364543" w:rsidRDefault="00364543" w:rsidP="00364543">
      <w:pPr>
        <w:autoSpaceDE w:val="0"/>
        <w:ind w:firstLine="709"/>
        <w:jc w:val="both"/>
      </w:pPr>
      <w:r>
        <w:rPr>
          <w:rFonts w:eastAsia="Calibri"/>
          <w:lang w:eastAsia="en-US"/>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64543" w:rsidRDefault="00364543" w:rsidP="00364543">
      <w:pPr>
        <w:tabs>
          <w:tab w:val="left" w:pos="540"/>
          <w:tab w:val="left" w:pos="720"/>
          <w:tab w:val="left" w:pos="1620"/>
        </w:tabs>
        <w:ind w:firstLine="709"/>
        <w:jc w:val="both"/>
        <w:rPr>
          <w:rFonts w:eastAsia="Arial"/>
          <w:lang w:eastAsia="ar-SA"/>
        </w:rPr>
      </w:pPr>
      <w:r>
        <w:t xml:space="preserve">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364543" w:rsidRDefault="00364543" w:rsidP="00364543">
      <w:pPr>
        <w:overflowPunct w:val="0"/>
        <w:autoSpaceDE w:val="0"/>
        <w:ind w:firstLine="709"/>
        <w:jc w:val="both"/>
        <w:textAlignment w:val="baseline"/>
        <w:rPr>
          <w:rFonts w:eastAsia="Arial"/>
          <w:lang w:eastAsia="ar-SA"/>
        </w:rPr>
      </w:pPr>
      <w:r>
        <w:rPr>
          <w:rFonts w:eastAsia="Arial"/>
          <w:lang w:eastAsia="ar-SA"/>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заключение  трудового договора </w:t>
      </w:r>
      <w:r>
        <w:rPr>
          <w:rFonts w:eastAsia="Arial"/>
          <w:i/>
          <w:iCs/>
          <w:lang w:eastAsia="ar-SA"/>
        </w:rPr>
        <w:t>(перевод)</w:t>
      </w:r>
      <w:r>
        <w:rPr>
          <w:rFonts w:eastAsia="Arial"/>
          <w:lang w:eastAsia="ar-SA"/>
        </w:rPr>
        <w:t>.</w:t>
      </w:r>
    </w:p>
    <w:p w:rsidR="00364543" w:rsidRDefault="00364543" w:rsidP="00364543">
      <w:pPr>
        <w:overflowPunct w:val="0"/>
        <w:autoSpaceDE w:val="0"/>
        <w:ind w:firstLine="708"/>
        <w:jc w:val="both"/>
        <w:textAlignment w:val="baseline"/>
        <w:rPr>
          <w:rFonts w:eastAsia="Calibri"/>
          <w:lang w:eastAsia="en-US"/>
        </w:rPr>
      </w:pPr>
      <w:r>
        <w:rPr>
          <w:rFonts w:eastAsia="Arial"/>
          <w:lang w:eastAsia="ar-SA"/>
        </w:rPr>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Pr>
          <w:rFonts w:eastAsia="Arial"/>
          <w:i/>
          <w:iCs/>
          <w:lang w:eastAsia="ar-SA"/>
        </w:rPr>
        <w:t xml:space="preserve">(зачисление в образовательное учреждение, переезд на другое место </w:t>
      </w:r>
      <w:r>
        <w:rPr>
          <w:rFonts w:eastAsia="Arial"/>
          <w:i/>
          <w:iCs/>
          <w:lang w:eastAsia="ar-SA"/>
        </w:rPr>
        <w:lastRenderedPageBreak/>
        <w:t>жительства, выход на пенсию и т.п.)</w:t>
      </w:r>
      <w:r>
        <w:rPr>
          <w:rFonts w:eastAsia="Arial"/>
          <w:lang w:eastAsia="ar-SA"/>
        </w:rPr>
        <w:t>, а также в случаях установленного нарушения работодателем норм трудового права.</w:t>
      </w:r>
    </w:p>
    <w:p w:rsidR="00364543" w:rsidRDefault="00364543" w:rsidP="00364543">
      <w:pPr>
        <w:tabs>
          <w:tab w:val="left" w:pos="540"/>
          <w:tab w:val="left" w:pos="720"/>
          <w:tab w:val="left" w:pos="1620"/>
        </w:tabs>
        <w:ind w:firstLine="709"/>
        <w:jc w:val="both"/>
      </w:pPr>
      <w:r>
        <w:rPr>
          <w:rFonts w:eastAsia="Calibri"/>
          <w:lang w:eastAsia="en-US"/>
        </w:rPr>
        <w:t>По истечении срока предупреждения об увольнении работник имеет право прекратить работу.</w:t>
      </w:r>
    </w:p>
    <w:p w:rsidR="00364543" w:rsidRDefault="00364543" w:rsidP="00364543">
      <w:pPr>
        <w:tabs>
          <w:tab w:val="left" w:pos="540"/>
          <w:tab w:val="left" w:pos="720"/>
          <w:tab w:val="left" w:pos="1620"/>
        </w:tabs>
        <w:ind w:firstLine="709"/>
        <w:jc w:val="both"/>
      </w:pPr>
      <w:r>
        <w:t xml:space="preserve">Если по истечении срока предупреждения об увольнении трудовой договор не </w:t>
      </w:r>
      <w:proofErr w:type="gramStart"/>
      <w:r>
        <w:t>был</w:t>
      </w:r>
      <w:proofErr w:type="gramEnd"/>
      <w:r>
        <w:t xml:space="preserve"> расторгнут, и работник не настаивает на увольнении, то действие трудового договора продолжается.</w:t>
      </w:r>
    </w:p>
    <w:p w:rsidR="00364543" w:rsidRDefault="00364543" w:rsidP="00364543">
      <w:pPr>
        <w:tabs>
          <w:tab w:val="left" w:pos="540"/>
          <w:tab w:val="left" w:pos="720"/>
          <w:tab w:val="left" w:pos="1620"/>
        </w:tabs>
        <w:ind w:firstLine="709"/>
        <w:jc w:val="both"/>
      </w:pPr>
      <w:r>
        <w:t xml:space="preserve">2.3.5. 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w:t>
      </w:r>
    </w:p>
    <w:p w:rsidR="00364543" w:rsidRDefault="00364543" w:rsidP="00364543">
      <w:pPr>
        <w:tabs>
          <w:tab w:val="left" w:pos="540"/>
          <w:tab w:val="left" w:pos="720"/>
          <w:tab w:val="left" w:pos="1620"/>
        </w:tabs>
        <w:ind w:firstLine="709"/>
        <w:jc w:val="both"/>
      </w:pPr>
      <w:r>
        <w:t xml:space="preserve">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364543" w:rsidRDefault="00364543" w:rsidP="00364543">
      <w:pPr>
        <w:tabs>
          <w:tab w:val="left" w:pos="540"/>
          <w:tab w:val="left" w:pos="720"/>
          <w:tab w:val="left" w:pos="1620"/>
        </w:tabs>
        <w:ind w:firstLine="709"/>
        <w:jc w:val="both"/>
      </w:pPr>
      <w:r>
        <w:t>2.3.7.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364543" w:rsidRDefault="00364543" w:rsidP="00364543">
      <w:pPr>
        <w:tabs>
          <w:tab w:val="left" w:pos="540"/>
          <w:tab w:val="left" w:pos="720"/>
          <w:tab w:val="left" w:pos="1620"/>
        </w:tabs>
        <w:ind w:firstLine="709"/>
        <w:jc w:val="both"/>
      </w:pPr>
      <w:r>
        <w:t>Трудовой договор с педагогическим работником,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Pr>
          <w:i/>
        </w:rPr>
        <w:t xml:space="preserve"> </w:t>
      </w:r>
      <w:proofErr w:type="gramStart"/>
      <w:r>
        <w:rPr>
          <w:i/>
        </w:rPr>
        <w:t>(</w:t>
      </w:r>
      <w:r>
        <w:rPr>
          <w:rFonts w:eastAsia="Calibri"/>
          <w:i/>
          <w:lang w:eastAsia="en-US"/>
        </w:rPr>
        <w:t xml:space="preserve">В соответствии с </w:t>
      </w:r>
      <w:r>
        <w:rPr>
          <w:rFonts w:eastAsia="Calibri"/>
          <w:i/>
          <w:iCs/>
        </w:rPr>
        <w:t xml:space="preserve">Приказ </w:t>
      </w:r>
      <w:proofErr w:type="spellStart"/>
      <w:r>
        <w:rPr>
          <w:rFonts w:eastAsia="Calibri"/>
          <w:i/>
          <w:iCs/>
        </w:rPr>
        <w:t>Минобрнауки</w:t>
      </w:r>
      <w:proofErr w:type="spellEnd"/>
      <w:r>
        <w:rPr>
          <w:rFonts w:eastAsia="Calibri"/>
          <w:i/>
          <w:iCs/>
        </w:rPr>
        <w:t xml:space="preserve"> РФ от 24.12.2010 N 2075 "О продолжительности рабочего времени (норме часов педагогической работы за ставку заработной платы) педагогических работников"</w:t>
      </w:r>
      <w:r>
        <w:rPr>
          <w:rFonts w:eastAsia="Calibri"/>
          <w:i/>
          <w:lang w:eastAsia="en-US"/>
        </w:rPr>
        <w:t xml:space="preserve"> преподавателям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приказом порядке).</w:t>
      </w:r>
      <w:proofErr w:type="gramEnd"/>
    </w:p>
    <w:p w:rsidR="00364543" w:rsidRDefault="00364543" w:rsidP="00364543">
      <w:pPr>
        <w:tabs>
          <w:tab w:val="left" w:pos="540"/>
          <w:tab w:val="left" w:pos="720"/>
          <w:tab w:val="left" w:pos="900"/>
        </w:tabs>
        <w:ind w:firstLine="709"/>
        <w:jc w:val="both"/>
      </w:pPr>
      <w:r>
        <w:t xml:space="preserve">2.3.8. Прекращение трудового договора оформляется приказом  работодателя. </w:t>
      </w:r>
    </w:p>
    <w:p w:rsidR="00364543" w:rsidRDefault="00364543" w:rsidP="00364543">
      <w:pPr>
        <w:tabs>
          <w:tab w:val="left" w:pos="540"/>
          <w:tab w:val="left" w:pos="720"/>
          <w:tab w:val="left" w:pos="900"/>
        </w:tabs>
        <w:ind w:firstLine="709"/>
        <w:jc w:val="both"/>
      </w:pPr>
      <w: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64543" w:rsidRDefault="00364543" w:rsidP="00364543">
      <w:pPr>
        <w:autoSpaceDE w:val="0"/>
        <w:ind w:firstLine="709"/>
        <w:jc w:val="both"/>
      </w:pPr>
      <w:r>
        <w:t xml:space="preserve">2.3.9.Днем прекращения трудового договора во всех случаях является последний день работы работника, </w:t>
      </w:r>
      <w:r>
        <w:rPr>
          <w:rFonts w:eastAsia="Calibri"/>
          <w:lang w:eastAsia="en-US"/>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64543" w:rsidRDefault="00364543" w:rsidP="00364543">
      <w:pPr>
        <w:tabs>
          <w:tab w:val="left" w:pos="540"/>
          <w:tab w:val="left" w:pos="720"/>
          <w:tab w:val="left" w:pos="900"/>
        </w:tabs>
        <w:ind w:firstLine="709"/>
        <w:jc w:val="both"/>
      </w:pPr>
      <w:r>
        <w:t xml:space="preserve">2.3.10.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364543" w:rsidRDefault="00364543" w:rsidP="00364543">
      <w:pPr>
        <w:tabs>
          <w:tab w:val="left" w:pos="540"/>
          <w:tab w:val="left" w:pos="720"/>
          <w:tab w:val="left" w:pos="900"/>
        </w:tabs>
        <w:ind w:firstLine="709"/>
        <w:jc w:val="both"/>
      </w:pPr>
      <w:proofErr w:type="gramStart"/>
      <w: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364543" w:rsidRDefault="00364543" w:rsidP="00364543">
      <w:pPr>
        <w:tabs>
          <w:tab w:val="left" w:pos="540"/>
          <w:tab w:val="left" w:pos="720"/>
          <w:tab w:val="left" w:pos="900"/>
        </w:tabs>
        <w:ind w:firstLine="709"/>
        <w:jc w:val="both"/>
      </w:pPr>
      <w:r>
        <w:t xml:space="preserve">2.3.11.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364543" w:rsidRDefault="00364543" w:rsidP="00364543">
      <w:pPr>
        <w:ind w:firstLine="709"/>
        <w:jc w:val="center"/>
        <w:rPr>
          <w:b/>
        </w:rPr>
      </w:pPr>
    </w:p>
    <w:p w:rsidR="00364543" w:rsidRDefault="00364543" w:rsidP="00364543">
      <w:pPr>
        <w:ind w:firstLine="709"/>
        <w:jc w:val="center"/>
        <w:rPr>
          <w:b/>
        </w:rPr>
      </w:pPr>
      <w:r>
        <w:rPr>
          <w:b/>
          <w:lang w:val="en-US"/>
        </w:rPr>
        <w:t>III</w:t>
      </w:r>
      <w:r>
        <w:rPr>
          <w:b/>
        </w:rPr>
        <w:t>. Основные права, обязанности сторон и ответственность сторон трудового договора</w:t>
      </w:r>
    </w:p>
    <w:p w:rsidR="00364543" w:rsidRDefault="00364543" w:rsidP="00364543">
      <w:pPr>
        <w:ind w:firstLine="709"/>
        <w:rPr>
          <w:rFonts w:eastAsia="Symbol"/>
        </w:rPr>
      </w:pPr>
      <w:r>
        <w:rPr>
          <w:b/>
        </w:rPr>
        <w:t>3.1. Работник имеет право:</w:t>
      </w:r>
    </w:p>
    <w:p w:rsidR="00364543" w:rsidRDefault="00364543" w:rsidP="00364543">
      <w:pPr>
        <w:tabs>
          <w:tab w:val="left" w:pos="720"/>
        </w:tabs>
        <w:ind w:firstLine="709"/>
        <w:jc w:val="both"/>
        <w:rPr>
          <w:rFonts w:eastAsia="Symbol"/>
        </w:rPr>
      </w:pPr>
      <w:r>
        <w:rPr>
          <w:rFonts w:eastAsia="Symbol"/>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364543" w:rsidRDefault="00364543" w:rsidP="00364543">
      <w:pPr>
        <w:tabs>
          <w:tab w:val="left" w:pos="720"/>
        </w:tabs>
        <w:ind w:firstLine="709"/>
        <w:jc w:val="both"/>
        <w:rPr>
          <w:rFonts w:eastAsia="Symbol"/>
        </w:rPr>
      </w:pPr>
      <w:r>
        <w:rPr>
          <w:rFonts w:eastAsia="Symbol"/>
        </w:rPr>
        <w:t>3.1.2. на предоставление ему работы, обусловленной трудовым договором;</w:t>
      </w:r>
    </w:p>
    <w:p w:rsidR="00364543" w:rsidRDefault="00364543" w:rsidP="00364543">
      <w:pPr>
        <w:tabs>
          <w:tab w:val="left" w:pos="720"/>
        </w:tabs>
        <w:ind w:firstLine="709"/>
        <w:jc w:val="both"/>
        <w:rPr>
          <w:rFonts w:eastAsia="Symbol"/>
        </w:rPr>
      </w:pPr>
      <w:r>
        <w:rPr>
          <w:rFonts w:eastAsia="Symbol"/>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364543" w:rsidRDefault="00364543" w:rsidP="00364543">
      <w:pPr>
        <w:tabs>
          <w:tab w:val="left" w:pos="720"/>
        </w:tabs>
        <w:ind w:firstLine="709"/>
        <w:jc w:val="both"/>
        <w:rPr>
          <w:rFonts w:eastAsia="Symbol"/>
        </w:rPr>
      </w:pPr>
      <w:r>
        <w:rPr>
          <w:rFonts w:eastAsia="Symbol"/>
        </w:rPr>
        <w:lastRenderedPageBreak/>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64543" w:rsidRDefault="00364543" w:rsidP="00364543">
      <w:pPr>
        <w:tabs>
          <w:tab w:val="left" w:pos="720"/>
        </w:tabs>
        <w:ind w:firstLine="709"/>
        <w:jc w:val="both"/>
        <w:rPr>
          <w:rFonts w:eastAsia="Symbol"/>
        </w:rPr>
      </w:pPr>
      <w:proofErr w:type="gramStart"/>
      <w:r>
        <w:rPr>
          <w:rFonts w:eastAsia="Symbol"/>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364543" w:rsidRDefault="00364543" w:rsidP="00364543">
      <w:pPr>
        <w:tabs>
          <w:tab w:val="left" w:pos="720"/>
        </w:tabs>
        <w:ind w:firstLine="709"/>
        <w:jc w:val="both"/>
        <w:rPr>
          <w:rFonts w:eastAsia="Symbol"/>
        </w:rPr>
      </w:pPr>
      <w:r>
        <w:rPr>
          <w:rFonts w:eastAsia="Symbol"/>
        </w:rPr>
        <w:t>3.1.6. на полную достоверную информацию об условиях труда и требованиях охраны труда на рабочем месте;</w:t>
      </w:r>
    </w:p>
    <w:p w:rsidR="00364543" w:rsidRDefault="00364543" w:rsidP="00364543">
      <w:pPr>
        <w:tabs>
          <w:tab w:val="left" w:pos="720"/>
        </w:tabs>
        <w:ind w:firstLine="709"/>
        <w:jc w:val="both"/>
        <w:rPr>
          <w:rFonts w:eastAsia="Symbol"/>
        </w:rPr>
      </w:pPr>
      <w:r>
        <w:rPr>
          <w:rFonts w:eastAsia="Symbol"/>
        </w:rPr>
        <w:t>3.1.7. на профессиональную подготовку, переподготовку и повышение своей квалификации в порядке, установленном ТК РФ, иными нормативными правовыми актами;</w:t>
      </w:r>
    </w:p>
    <w:p w:rsidR="00364543" w:rsidRDefault="00364543" w:rsidP="00364543">
      <w:pPr>
        <w:tabs>
          <w:tab w:val="left" w:pos="720"/>
        </w:tabs>
        <w:ind w:firstLine="709"/>
        <w:jc w:val="both"/>
        <w:rPr>
          <w:rFonts w:eastAsia="Symbol"/>
        </w:rPr>
      </w:pPr>
      <w:r>
        <w:rPr>
          <w:rFonts w:eastAsia="Symbol"/>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64543" w:rsidRDefault="00364543" w:rsidP="00364543">
      <w:pPr>
        <w:tabs>
          <w:tab w:val="left" w:pos="720"/>
        </w:tabs>
        <w:ind w:firstLine="709"/>
        <w:jc w:val="both"/>
        <w:rPr>
          <w:rFonts w:eastAsia="Symbol"/>
        </w:rPr>
      </w:pPr>
      <w:r>
        <w:rPr>
          <w:rFonts w:eastAsia="Symbol"/>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364543" w:rsidRDefault="00364543" w:rsidP="00364543">
      <w:pPr>
        <w:tabs>
          <w:tab w:val="left" w:pos="720"/>
        </w:tabs>
        <w:ind w:firstLine="709"/>
        <w:jc w:val="both"/>
        <w:rPr>
          <w:rFonts w:eastAsia="Symbol"/>
        </w:rPr>
      </w:pPr>
      <w:r>
        <w:rPr>
          <w:rFonts w:eastAsia="Symbol"/>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364543" w:rsidRDefault="00364543" w:rsidP="00364543">
      <w:pPr>
        <w:tabs>
          <w:tab w:val="left" w:pos="720"/>
        </w:tabs>
        <w:ind w:firstLine="709"/>
        <w:jc w:val="both"/>
        <w:rPr>
          <w:rFonts w:eastAsia="Symbol"/>
        </w:rPr>
      </w:pPr>
      <w:r>
        <w:rPr>
          <w:rFonts w:eastAsia="Symbol"/>
        </w:rPr>
        <w:t>3.1.11. на защиту своих трудовых прав, свобод и законных интересов всеми не запрещенными законом способами;</w:t>
      </w:r>
    </w:p>
    <w:p w:rsidR="00364543" w:rsidRDefault="00364543" w:rsidP="00364543">
      <w:pPr>
        <w:tabs>
          <w:tab w:val="left" w:pos="720"/>
        </w:tabs>
        <w:ind w:firstLine="709"/>
        <w:jc w:val="both"/>
        <w:rPr>
          <w:rFonts w:eastAsia="Symbol"/>
        </w:rPr>
      </w:pPr>
      <w:r>
        <w:rPr>
          <w:rFonts w:eastAsia="Symbol"/>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364543" w:rsidRDefault="00364543" w:rsidP="00364543">
      <w:pPr>
        <w:tabs>
          <w:tab w:val="left" w:pos="720"/>
        </w:tabs>
        <w:ind w:firstLine="709"/>
        <w:jc w:val="both"/>
        <w:rPr>
          <w:rFonts w:eastAsia="Symbol"/>
        </w:rPr>
      </w:pPr>
      <w:r>
        <w:rPr>
          <w:rFonts w:eastAsia="Symbol"/>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364543" w:rsidRDefault="00364543" w:rsidP="00364543">
      <w:pPr>
        <w:tabs>
          <w:tab w:val="left" w:pos="720"/>
        </w:tabs>
        <w:ind w:firstLine="709"/>
        <w:jc w:val="both"/>
        <w:rPr>
          <w:rFonts w:eastAsia="Symbol"/>
          <w:kern w:val="1"/>
        </w:rPr>
      </w:pPr>
      <w:r>
        <w:rPr>
          <w:rFonts w:eastAsia="Symbol"/>
        </w:rPr>
        <w:t>3.1.14. на обязательное социальное страхование в случаях, предусмотренных федеральными законами;</w:t>
      </w:r>
    </w:p>
    <w:p w:rsidR="00364543" w:rsidRDefault="00364543" w:rsidP="003645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1"/>
          <w:lang w:eastAsia="ar-SA"/>
        </w:rPr>
      </w:pPr>
      <w:r>
        <w:rPr>
          <w:rFonts w:eastAsia="Symbol"/>
          <w:kern w:val="1"/>
        </w:rPr>
        <w:t xml:space="preserve">3.1.15. </w:t>
      </w:r>
      <w:r>
        <w:rPr>
          <w:rFonts w:eastAsia="Lucida Sans Unicode"/>
          <w:kern w:val="1"/>
          <w:lang w:eastAsia="ar-SA"/>
        </w:rPr>
        <w:t>пользоваться другими правами в соответствии с уставом образовательного учреждения</w:t>
      </w:r>
      <w:r>
        <w:rPr>
          <w:kern w:val="1"/>
          <w:lang w:eastAsia="ar-SA"/>
        </w:rPr>
        <w:t>, трудовым договором, законодательством Российской Федерации.</w:t>
      </w:r>
    </w:p>
    <w:p w:rsidR="00364543" w:rsidRDefault="00364543" w:rsidP="00364543">
      <w:pPr>
        <w:ind w:firstLine="709"/>
        <w:jc w:val="center"/>
        <w:rPr>
          <w:rFonts w:eastAsia="Symbol"/>
        </w:rPr>
      </w:pPr>
      <w:r>
        <w:rPr>
          <w:b/>
        </w:rPr>
        <w:t>3.2. Работник обязан:</w:t>
      </w:r>
    </w:p>
    <w:p w:rsidR="00364543" w:rsidRDefault="00364543" w:rsidP="00364543">
      <w:pPr>
        <w:tabs>
          <w:tab w:val="left" w:pos="720"/>
        </w:tabs>
        <w:ind w:firstLine="709"/>
        <w:jc w:val="both"/>
        <w:rPr>
          <w:rFonts w:eastAsia="Symbol"/>
        </w:rPr>
      </w:pPr>
      <w:r>
        <w:rPr>
          <w:rFonts w:eastAsia="Symbol"/>
        </w:rPr>
        <w:t xml:space="preserve">3.2.1. </w:t>
      </w:r>
      <w:r>
        <w:rPr>
          <w:spacing w:val="-6"/>
          <w:lang w:eastAsia="en-US"/>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lang w:eastAsia="en-US"/>
        </w:rPr>
        <w:t>;</w:t>
      </w:r>
    </w:p>
    <w:p w:rsidR="00364543" w:rsidRDefault="00364543" w:rsidP="00364543">
      <w:pPr>
        <w:tabs>
          <w:tab w:val="left" w:pos="720"/>
        </w:tabs>
        <w:ind w:firstLine="709"/>
        <w:jc w:val="both"/>
        <w:rPr>
          <w:rFonts w:eastAsia="Symbol"/>
        </w:rPr>
      </w:pPr>
      <w:r>
        <w:rPr>
          <w:rFonts w:eastAsia="Symbol"/>
        </w:rPr>
        <w:t>3.2.2. соблюдать требования по охране труда и обеспечению безопасности труда;</w:t>
      </w:r>
    </w:p>
    <w:p w:rsidR="00364543" w:rsidRDefault="00364543" w:rsidP="00364543">
      <w:pPr>
        <w:tabs>
          <w:tab w:val="left" w:pos="720"/>
        </w:tabs>
        <w:ind w:firstLine="709"/>
        <w:jc w:val="both"/>
        <w:rPr>
          <w:rFonts w:eastAsia="Symbol"/>
        </w:rPr>
      </w:pPr>
      <w:r>
        <w:rPr>
          <w:rFonts w:eastAsia="Symbol"/>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Pr>
          <w:rFonts w:eastAsia="Symbol"/>
        </w:rPr>
        <w:t>т.ч</w:t>
      </w:r>
      <w:proofErr w:type="spellEnd"/>
      <w:r>
        <w:rPr>
          <w:rFonts w:eastAsia="Symbol"/>
        </w:rPr>
        <w:t>. имущества третьих лиц, находящихся у работодателя;</w:t>
      </w:r>
    </w:p>
    <w:p w:rsidR="00364543" w:rsidRDefault="00364543" w:rsidP="00364543">
      <w:pPr>
        <w:tabs>
          <w:tab w:val="left" w:pos="720"/>
        </w:tabs>
        <w:ind w:firstLine="709"/>
        <w:jc w:val="both"/>
        <w:rPr>
          <w:rFonts w:eastAsia="Symbol"/>
        </w:rPr>
      </w:pPr>
      <w:r>
        <w:rPr>
          <w:rFonts w:eastAsia="Symbol"/>
        </w:rPr>
        <w:tab/>
        <w:t xml:space="preserve">3.2.4. бережно относиться к имуществу работодателя, в </w:t>
      </w:r>
      <w:proofErr w:type="spellStart"/>
      <w:r>
        <w:rPr>
          <w:rFonts w:eastAsia="Symbol"/>
        </w:rPr>
        <w:t>т.ч</w:t>
      </w:r>
      <w:proofErr w:type="spellEnd"/>
      <w:r>
        <w:rPr>
          <w:rFonts w:eastAsia="Symbol"/>
        </w:rPr>
        <w:t>. к имуществу третьих лиц, находящихся у работодателя;</w:t>
      </w:r>
    </w:p>
    <w:p w:rsidR="00364543" w:rsidRDefault="00364543" w:rsidP="00364543">
      <w:pPr>
        <w:tabs>
          <w:tab w:val="left" w:pos="720"/>
        </w:tabs>
        <w:ind w:firstLine="709"/>
        <w:jc w:val="both"/>
      </w:pPr>
      <w:r>
        <w:rPr>
          <w:rFonts w:eastAsia="Symbol"/>
        </w:rPr>
        <w:t>3.2.5. проходить предварительные и периодические медицинские осмотры за счёт средств работодателя;</w:t>
      </w:r>
    </w:p>
    <w:p w:rsidR="00364543" w:rsidRDefault="00364543" w:rsidP="00364543">
      <w:pPr>
        <w:tabs>
          <w:tab w:val="left" w:pos="720"/>
        </w:tabs>
        <w:ind w:firstLine="709"/>
        <w:jc w:val="both"/>
        <w:rPr>
          <w:rFonts w:eastAsia="Symbol"/>
        </w:rPr>
      </w:pPr>
      <w:r>
        <w:t>3.2.6. предъявлять при приеме на работу документы, предусмотренные трудовым законодательством;</w:t>
      </w:r>
    </w:p>
    <w:p w:rsidR="00364543" w:rsidRDefault="00364543" w:rsidP="00364543">
      <w:pPr>
        <w:tabs>
          <w:tab w:val="left" w:pos="720"/>
        </w:tabs>
        <w:ind w:firstLine="709"/>
        <w:jc w:val="both"/>
      </w:pPr>
      <w:r>
        <w:rPr>
          <w:rFonts w:eastAsia="Symbol"/>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364543" w:rsidRDefault="00364543" w:rsidP="00364543">
      <w:pPr>
        <w:tabs>
          <w:tab w:val="left" w:pos="720"/>
        </w:tabs>
        <w:ind w:firstLine="709"/>
        <w:jc w:val="both"/>
        <w:rPr>
          <w:rFonts w:eastAsia="Symbol"/>
        </w:rPr>
      </w:pPr>
      <w:r>
        <w:t xml:space="preserve">3.2.8. экономно и рационально расходовать энергию, топливо и другие </w:t>
      </w:r>
      <w:r>
        <w:rPr>
          <w:rFonts w:eastAsia="Symbol"/>
        </w:rPr>
        <w:t>материальные ресурсы работодателя;</w:t>
      </w:r>
    </w:p>
    <w:p w:rsidR="00364543" w:rsidRDefault="00364543" w:rsidP="00364543">
      <w:pPr>
        <w:tabs>
          <w:tab w:val="left" w:pos="720"/>
        </w:tabs>
        <w:ind w:firstLine="709"/>
        <w:jc w:val="both"/>
        <w:rPr>
          <w:rFonts w:eastAsia="Symbol"/>
        </w:rPr>
      </w:pPr>
      <w:r>
        <w:rPr>
          <w:rFonts w:eastAsia="Symbol"/>
        </w:rPr>
        <w:t xml:space="preserve">3.2.9. соблюдать законные права и свободы обучающихся и воспитанников; </w:t>
      </w:r>
    </w:p>
    <w:p w:rsidR="00364543" w:rsidRDefault="00364543" w:rsidP="00364543">
      <w:pPr>
        <w:tabs>
          <w:tab w:val="left" w:pos="720"/>
        </w:tabs>
        <w:ind w:firstLine="709"/>
        <w:jc w:val="both"/>
        <w:rPr>
          <w:rFonts w:eastAsia="Symbol"/>
        </w:rPr>
      </w:pPr>
      <w:r>
        <w:rPr>
          <w:rFonts w:eastAsia="Symbol"/>
        </w:rPr>
        <w:t>3.2.10. уважительно и тактично относиться к коллегам по работе и обучающимся;</w:t>
      </w:r>
    </w:p>
    <w:p w:rsidR="00364543" w:rsidRDefault="00364543" w:rsidP="00364543">
      <w:pPr>
        <w:ind w:firstLine="709"/>
        <w:jc w:val="both"/>
        <w:rPr>
          <w:lang w:eastAsia="en-US"/>
        </w:rPr>
      </w:pPr>
      <w:r>
        <w:rPr>
          <w:rFonts w:eastAsia="Symbol"/>
        </w:rPr>
        <w:lastRenderedPageBreak/>
        <w:t xml:space="preserve">3.2.11. </w:t>
      </w:r>
      <w:r>
        <w:rPr>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364543" w:rsidRDefault="00364543" w:rsidP="00364543">
      <w:pPr>
        <w:ind w:left="568"/>
        <w:jc w:val="both"/>
        <w:rPr>
          <w:rFonts w:eastAsia="Symbol"/>
          <w:b/>
        </w:rPr>
      </w:pPr>
    </w:p>
    <w:p w:rsidR="00364543" w:rsidRDefault="00364543" w:rsidP="00364543">
      <w:pPr>
        <w:numPr>
          <w:ilvl w:val="1"/>
          <w:numId w:val="8"/>
        </w:numPr>
        <w:jc w:val="both"/>
        <w:rPr>
          <w:rFonts w:eastAsia="Symbol"/>
        </w:rPr>
      </w:pPr>
      <w:r>
        <w:rPr>
          <w:rFonts w:eastAsia="Symbol"/>
          <w:b/>
        </w:rPr>
        <w:t>Педагогические работники образовательного учреждения имеют право:</w:t>
      </w:r>
    </w:p>
    <w:p w:rsidR="00364543" w:rsidRDefault="00364543" w:rsidP="00364543">
      <w:pPr>
        <w:tabs>
          <w:tab w:val="left" w:pos="720"/>
        </w:tabs>
        <w:ind w:firstLine="709"/>
        <w:jc w:val="both"/>
        <w:rPr>
          <w:rFonts w:eastAsia="Symbol"/>
        </w:rPr>
      </w:pPr>
      <w:r>
        <w:rPr>
          <w:rFonts w:eastAsia="Symbol"/>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364543" w:rsidRDefault="00364543" w:rsidP="00364543">
      <w:pPr>
        <w:tabs>
          <w:tab w:val="left" w:pos="720"/>
        </w:tabs>
        <w:ind w:firstLine="709"/>
        <w:jc w:val="both"/>
        <w:rPr>
          <w:rFonts w:eastAsia="Symbol"/>
        </w:rPr>
      </w:pPr>
      <w:r>
        <w:rPr>
          <w:rFonts w:eastAsia="Symbol"/>
        </w:rPr>
        <w:t>3.3.2. на внесение предложений по совершенствованию образовательного процесса в учреждении;</w:t>
      </w:r>
    </w:p>
    <w:p w:rsidR="00364543" w:rsidRDefault="00364543" w:rsidP="00364543">
      <w:pPr>
        <w:tabs>
          <w:tab w:val="left" w:pos="720"/>
        </w:tabs>
        <w:ind w:firstLine="709"/>
        <w:jc w:val="both"/>
        <w:rPr>
          <w:rFonts w:eastAsia="Symbol"/>
        </w:rPr>
      </w:pPr>
      <w:r>
        <w:rPr>
          <w:rFonts w:eastAsia="Symbol"/>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364543" w:rsidRDefault="00364543" w:rsidP="00364543">
      <w:pPr>
        <w:tabs>
          <w:tab w:val="left" w:pos="720"/>
        </w:tabs>
        <w:ind w:firstLine="709"/>
        <w:jc w:val="both"/>
        <w:rPr>
          <w:rFonts w:eastAsia="Symbol"/>
        </w:rPr>
      </w:pPr>
      <w:r>
        <w:rPr>
          <w:rFonts w:eastAsia="Symbol"/>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364543" w:rsidRDefault="00364543" w:rsidP="00364543">
      <w:pPr>
        <w:tabs>
          <w:tab w:val="left" w:pos="720"/>
        </w:tabs>
        <w:ind w:firstLine="709"/>
        <w:jc w:val="both"/>
        <w:rPr>
          <w:rFonts w:eastAsia="Calibri"/>
          <w:lang w:eastAsia="en-US"/>
        </w:rPr>
      </w:pPr>
      <w:r>
        <w:rPr>
          <w:rFonts w:eastAsia="Symbol"/>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364543" w:rsidRDefault="00364543" w:rsidP="00364543">
      <w:pPr>
        <w:tabs>
          <w:tab w:val="left" w:pos="720"/>
        </w:tabs>
        <w:ind w:firstLine="709"/>
        <w:jc w:val="both"/>
        <w:rPr>
          <w:lang w:eastAsia="en-US"/>
        </w:rPr>
      </w:pPr>
      <w:r>
        <w:rPr>
          <w:rFonts w:eastAsia="Calibri"/>
          <w:lang w:eastAsia="en-US"/>
        </w:rPr>
        <w:t xml:space="preserve">3.3.6. </w:t>
      </w:r>
      <w:r>
        <w:rPr>
          <w:rFonts w:eastAsia="Lucida Sans Unicode"/>
          <w:lang w:eastAsia="en-US"/>
        </w:rPr>
        <w:t>пользоваться другими правами в соответствии с уставом образовательного учреждения</w:t>
      </w:r>
      <w:r>
        <w:rPr>
          <w:lang w:eastAsia="en-US"/>
        </w:rPr>
        <w:t>, трудовым договором, коллективным договором, соглашениями, законодательством Российской Федерации.</w:t>
      </w:r>
    </w:p>
    <w:p w:rsidR="00364543" w:rsidRDefault="00364543" w:rsidP="00364543">
      <w:pPr>
        <w:tabs>
          <w:tab w:val="left" w:pos="720"/>
        </w:tabs>
        <w:ind w:firstLine="709"/>
        <w:jc w:val="both"/>
        <w:rPr>
          <w:rFonts w:eastAsia="Symbol"/>
        </w:rPr>
      </w:pPr>
      <w:r>
        <w:rPr>
          <w:b/>
          <w:lang w:eastAsia="en-US"/>
        </w:rPr>
        <w:t xml:space="preserve">3.4. </w:t>
      </w:r>
      <w:r>
        <w:rPr>
          <w:rFonts w:eastAsia="Symbol"/>
          <w:b/>
        </w:rPr>
        <w:t xml:space="preserve">Педагогические работники образовательного учреждения </w:t>
      </w:r>
      <w:r>
        <w:rPr>
          <w:rFonts w:eastAsia="Calibri"/>
          <w:b/>
          <w:lang w:eastAsia="en-US"/>
        </w:rPr>
        <w:t>обязаны:</w:t>
      </w:r>
    </w:p>
    <w:p w:rsidR="00364543" w:rsidRDefault="00364543" w:rsidP="00364543">
      <w:pPr>
        <w:tabs>
          <w:tab w:val="left" w:pos="720"/>
        </w:tabs>
        <w:ind w:firstLine="709"/>
        <w:jc w:val="both"/>
        <w:rPr>
          <w:rFonts w:eastAsia="Symbol"/>
        </w:rPr>
      </w:pPr>
      <w:r>
        <w:rPr>
          <w:rFonts w:eastAsia="Symbol"/>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364543" w:rsidRDefault="00364543" w:rsidP="00364543">
      <w:pPr>
        <w:tabs>
          <w:tab w:val="left" w:pos="720"/>
        </w:tabs>
        <w:ind w:firstLine="709"/>
        <w:jc w:val="both"/>
        <w:rPr>
          <w:rFonts w:eastAsia="Symbol"/>
        </w:rPr>
      </w:pPr>
      <w:r>
        <w:rPr>
          <w:rFonts w:eastAsia="Symbol"/>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364543" w:rsidRDefault="00364543" w:rsidP="00364543">
      <w:pPr>
        <w:tabs>
          <w:tab w:val="left" w:pos="720"/>
        </w:tabs>
        <w:ind w:firstLine="709"/>
        <w:jc w:val="both"/>
        <w:rPr>
          <w:rFonts w:eastAsia="Symbol"/>
        </w:rPr>
      </w:pPr>
      <w:r>
        <w:rPr>
          <w:rFonts w:eastAsia="Symbol"/>
        </w:rPr>
        <w:t xml:space="preserve">3.4.3. обеспечивать охрану жизни и </w:t>
      </w:r>
      <w:proofErr w:type="gramStart"/>
      <w:r>
        <w:rPr>
          <w:rFonts w:eastAsia="Symbol"/>
        </w:rPr>
        <w:t>здоровья</w:t>
      </w:r>
      <w:proofErr w:type="gramEnd"/>
      <w:r>
        <w:rPr>
          <w:rFonts w:eastAsia="Symbol"/>
        </w:rPr>
        <w:t xml:space="preserve"> обучающихся во время образовательного процесса; </w:t>
      </w:r>
    </w:p>
    <w:p w:rsidR="00364543" w:rsidRDefault="00364543" w:rsidP="00364543">
      <w:pPr>
        <w:tabs>
          <w:tab w:val="left" w:pos="720"/>
        </w:tabs>
        <w:ind w:firstLine="709"/>
        <w:jc w:val="both"/>
        <w:rPr>
          <w:rFonts w:eastAsia="Symbol"/>
        </w:rPr>
      </w:pPr>
      <w:r>
        <w:rPr>
          <w:rFonts w:eastAsia="Symbol"/>
        </w:rPr>
        <w:t xml:space="preserve">3.4.4. осуществлять связь с родителями (лицами, их заменяющими); </w:t>
      </w:r>
    </w:p>
    <w:p w:rsidR="00364543" w:rsidRDefault="00364543" w:rsidP="00364543">
      <w:pPr>
        <w:tabs>
          <w:tab w:val="left" w:pos="720"/>
        </w:tabs>
        <w:ind w:firstLine="709"/>
        <w:jc w:val="both"/>
      </w:pPr>
      <w:r>
        <w:rPr>
          <w:rFonts w:eastAsia="Symbol"/>
        </w:rPr>
        <w:t xml:space="preserve">3.4.5. соблюдать </w:t>
      </w:r>
      <w:r w:rsidRPr="00E220E2">
        <w:rPr>
          <w:rFonts w:eastAsia="Symbol"/>
        </w:rPr>
        <w:t>инструкции по охране труда</w:t>
      </w:r>
      <w:r>
        <w:rPr>
          <w:rFonts w:eastAsia="Symbol"/>
        </w:rPr>
        <w:t xml:space="preserve">, пожарной безопасности и </w:t>
      </w:r>
      <w:r w:rsidRPr="00E220E2">
        <w:rPr>
          <w:rFonts w:eastAsia="Symbol"/>
        </w:rPr>
        <w:t>электробезопасности.</w:t>
      </w:r>
    </w:p>
    <w:p w:rsidR="00364543" w:rsidRDefault="00364543" w:rsidP="00364543">
      <w:pPr>
        <w:tabs>
          <w:tab w:val="left" w:pos="540"/>
          <w:tab w:val="left" w:pos="632"/>
          <w:tab w:val="left" w:pos="1620"/>
        </w:tabs>
        <w:ind w:firstLine="709"/>
        <w:jc w:val="both"/>
        <w:rPr>
          <w:b/>
        </w:rPr>
      </w:pPr>
      <w:r>
        <w:t>3.4.6.</w:t>
      </w:r>
      <w:r>
        <w:rPr>
          <w:b/>
        </w:rPr>
        <w:t xml:space="preserve"> </w:t>
      </w:r>
      <w:r>
        <w:rPr>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64543" w:rsidRDefault="00364543" w:rsidP="00364543">
      <w:pPr>
        <w:ind w:firstLine="709"/>
      </w:pPr>
      <w:r>
        <w:rPr>
          <w:b/>
        </w:rPr>
        <w:t>3.5. Работодатель имеет право:</w:t>
      </w:r>
    </w:p>
    <w:p w:rsidR="00364543" w:rsidRDefault="00364543" w:rsidP="00364543">
      <w:pPr>
        <w:ind w:firstLine="709"/>
        <w:jc w:val="both"/>
      </w:pPr>
      <w:r>
        <w:t>3.5.1. на управление образовательным учреждением, принятие решений в пределах полномочий, предусмотренных уставом учреждения;</w:t>
      </w:r>
    </w:p>
    <w:p w:rsidR="00364543" w:rsidRDefault="00364543" w:rsidP="00364543">
      <w:pPr>
        <w:tabs>
          <w:tab w:val="left" w:pos="540"/>
          <w:tab w:val="left" w:pos="720"/>
          <w:tab w:val="left" w:pos="1620"/>
        </w:tabs>
        <w:ind w:firstLine="709"/>
        <w:jc w:val="both"/>
      </w:pPr>
      <w: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364543" w:rsidRDefault="00364543" w:rsidP="00364543">
      <w:pPr>
        <w:tabs>
          <w:tab w:val="left" w:pos="540"/>
          <w:tab w:val="left" w:pos="720"/>
          <w:tab w:val="left" w:pos="1620"/>
        </w:tabs>
        <w:ind w:firstLine="709"/>
        <w:jc w:val="both"/>
      </w:pPr>
      <w:r>
        <w:t>3.5.3. на ведение коллективных переговоров через своих представителей и заключение коллективных договоров;</w:t>
      </w:r>
    </w:p>
    <w:p w:rsidR="00364543" w:rsidRDefault="00364543" w:rsidP="00364543">
      <w:pPr>
        <w:tabs>
          <w:tab w:val="left" w:pos="540"/>
          <w:tab w:val="left" w:pos="720"/>
          <w:tab w:val="left" w:pos="1620"/>
        </w:tabs>
        <w:ind w:firstLine="709"/>
        <w:jc w:val="both"/>
      </w:pPr>
      <w:r>
        <w:t>3.5.4. на поощрение работников за добросовестный эффективный труд;</w:t>
      </w:r>
    </w:p>
    <w:p w:rsidR="00364543" w:rsidRDefault="00364543" w:rsidP="00364543">
      <w:pPr>
        <w:tabs>
          <w:tab w:val="left" w:pos="540"/>
          <w:tab w:val="left" w:pos="720"/>
          <w:tab w:val="left" w:pos="1620"/>
        </w:tabs>
        <w:ind w:firstLine="709"/>
        <w:jc w:val="both"/>
      </w:pPr>
      <w: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64543" w:rsidRDefault="00364543" w:rsidP="00364543">
      <w:pPr>
        <w:tabs>
          <w:tab w:val="left" w:pos="540"/>
          <w:tab w:val="left" w:pos="720"/>
          <w:tab w:val="left" w:pos="1620"/>
        </w:tabs>
        <w:ind w:firstLine="709"/>
        <w:jc w:val="both"/>
      </w:pPr>
      <w:r>
        <w:t>3.5.6. на привлечение работников к дисциплинарной и материальной ответственности в порядке, установленном ТК РФ, иными федеральными законами;</w:t>
      </w:r>
    </w:p>
    <w:p w:rsidR="00364543" w:rsidRDefault="00364543" w:rsidP="00364543">
      <w:pPr>
        <w:tabs>
          <w:tab w:val="left" w:pos="540"/>
          <w:tab w:val="left" w:pos="720"/>
          <w:tab w:val="left" w:pos="1620"/>
        </w:tabs>
        <w:ind w:firstLine="709"/>
        <w:jc w:val="both"/>
      </w:pPr>
      <w:r>
        <w:lastRenderedPageBreak/>
        <w:t>3.5.7. на принятие локальных нормативных актов, содержащих нормы трудового права, в порядке, установленном ТК РФ;</w:t>
      </w:r>
    </w:p>
    <w:p w:rsidR="00364543" w:rsidRDefault="00364543" w:rsidP="00364543">
      <w:pPr>
        <w:ind w:firstLine="709"/>
        <w:jc w:val="both"/>
        <w:rPr>
          <w:b/>
        </w:rPr>
      </w:pPr>
      <w:r>
        <w:t>3.5.8. реализовывать иные права, определенные уставом образовательного учреждения</w:t>
      </w:r>
      <w:r>
        <w:rPr>
          <w:lang w:eastAsia="en-US"/>
        </w:rPr>
        <w:t>, трудовым договором, законодательством Российской Федерации.</w:t>
      </w:r>
    </w:p>
    <w:p w:rsidR="00364543" w:rsidRDefault="00364543" w:rsidP="00364543">
      <w:pPr>
        <w:ind w:firstLine="709"/>
        <w:rPr>
          <w:rFonts w:eastAsia="Symbol"/>
        </w:rPr>
      </w:pPr>
      <w:r>
        <w:rPr>
          <w:b/>
        </w:rPr>
        <w:t>3.6. Работодатель обязан:</w:t>
      </w:r>
    </w:p>
    <w:p w:rsidR="00364543" w:rsidRDefault="00364543" w:rsidP="00364543">
      <w:pPr>
        <w:tabs>
          <w:tab w:val="left" w:pos="720"/>
        </w:tabs>
        <w:ind w:firstLine="709"/>
        <w:jc w:val="both"/>
      </w:pPr>
      <w:r>
        <w:rPr>
          <w:rFonts w:eastAsia="Symbol"/>
        </w:rPr>
        <w:t xml:space="preserve">3.6.1. </w:t>
      </w:r>
      <w:r>
        <w:rPr>
          <w:rFonts w:eastAsia="Calibri"/>
          <w:lang w:eastAsia="en-US"/>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364543" w:rsidRDefault="00364543" w:rsidP="00364543">
      <w:pPr>
        <w:tabs>
          <w:tab w:val="left" w:pos="720"/>
        </w:tabs>
        <w:ind w:firstLine="709"/>
        <w:jc w:val="both"/>
        <w:rPr>
          <w:rFonts w:eastAsia="Symbol"/>
        </w:rPr>
      </w:pPr>
      <w: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364543" w:rsidRDefault="00364543" w:rsidP="00364543">
      <w:pPr>
        <w:tabs>
          <w:tab w:val="left" w:pos="720"/>
        </w:tabs>
        <w:ind w:firstLine="709"/>
        <w:jc w:val="both"/>
        <w:rPr>
          <w:rFonts w:eastAsia="Symbol"/>
        </w:rPr>
      </w:pPr>
      <w:r>
        <w:rPr>
          <w:rFonts w:eastAsia="Symbol"/>
        </w:rPr>
        <w:t xml:space="preserve">3.6.3. </w:t>
      </w:r>
      <w:r>
        <w:t xml:space="preserve">предоставлять работникам работу, обусловленную трудовым договором; </w:t>
      </w:r>
    </w:p>
    <w:p w:rsidR="00364543" w:rsidRDefault="00364543" w:rsidP="00364543">
      <w:pPr>
        <w:tabs>
          <w:tab w:val="left" w:pos="720"/>
        </w:tabs>
        <w:ind w:firstLine="709"/>
        <w:jc w:val="both"/>
        <w:rPr>
          <w:rFonts w:eastAsia="Symbol"/>
        </w:rPr>
      </w:pPr>
      <w:r>
        <w:rPr>
          <w:rFonts w:eastAsia="Symbol"/>
        </w:rPr>
        <w:t xml:space="preserve">3.6.4. </w:t>
      </w:r>
      <w:r>
        <w:t xml:space="preserve">обеспечивать безопасность и условия труда, соответствующие государственным нормативным требованиям охраны труда; </w:t>
      </w:r>
    </w:p>
    <w:p w:rsidR="00364543" w:rsidRDefault="00364543" w:rsidP="00364543">
      <w:pPr>
        <w:tabs>
          <w:tab w:val="left" w:pos="720"/>
        </w:tabs>
        <w:ind w:firstLine="709"/>
        <w:jc w:val="both"/>
      </w:pPr>
      <w:r>
        <w:rPr>
          <w:rFonts w:eastAsia="Symbol"/>
        </w:rPr>
        <w:t xml:space="preserve">3.6.5. </w:t>
      </w: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364543" w:rsidRDefault="00364543" w:rsidP="00364543">
      <w:pPr>
        <w:tabs>
          <w:tab w:val="left" w:pos="720"/>
        </w:tabs>
        <w:ind w:firstLine="709"/>
        <w:jc w:val="both"/>
        <w:rPr>
          <w:rFonts w:eastAsia="Symbol"/>
        </w:rPr>
      </w:pPr>
      <w:r>
        <w:t>3.6.6. обеспечивать работникам равную оплату за труд равной ценности;</w:t>
      </w:r>
    </w:p>
    <w:p w:rsidR="00364543" w:rsidRDefault="00364543" w:rsidP="00364543">
      <w:pPr>
        <w:tabs>
          <w:tab w:val="left" w:pos="720"/>
        </w:tabs>
        <w:ind w:firstLine="709"/>
        <w:jc w:val="both"/>
      </w:pPr>
      <w:r w:rsidRPr="002711CF">
        <w:rPr>
          <w:rFonts w:eastAsia="Symbol"/>
        </w:rPr>
        <w:t xml:space="preserve">3.6.7. </w:t>
      </w:r>
      <w:r w:rsidRPr="002711CF">
        <w:rPr>
          <w:color w:val="000000"/>
        </w:rPr>
        <w:t xml:space="preserve">Заработную плату выплачивать не реже чем два раза в месяц 12 и 27 числа каждого месяца. По заявлению работника перечислять на его лицевой счет в банке за счет работодателя. </w:t>
      </w:r>
      <w:r w:rsidRPr="002711CF">
        <w:t>Вновь принятым работникам, приступившим к работе с 1 по 12 число месяца, первая выплата заработной платы производится 12 числа данного месяца</w:t>
      </w:r>
    </w:p>
    <w:p w:rsidR="00364543" w:rsidRDefault="00364543" w:rsidP="00364543">
      <w:pPr>
        <w:tabs>
          <w:tab w:val="left" w:pos="720"/>
        </w:tabs>
        <w:ind w:firstLine="709"/>
        <w:jc w:val="both"/>
        <w:rPr>
          <w:rFonts w:eastAsia="Symbol"/>
        </w:rPr>
      </w:pPr>
      <w:r>
        <w:rPr>
          <w:rFonts w:eastAsia="Symbol"/>
        </w:rPr>
        <w:t xml:space="preserve">3.6.8. вести коллективные переговоры, а также </w:t>
      </w:r>
      <w:r>
        <w:t xml:space="preserve">заключать коллективный договор в порядке, установленном ТК РФ; </w:t>
      </w:r>
    </w:p>
    <w:p w:rsidR="00364543" w:rsidRDefault="00364543" w:rsidP="00364543">
      <w:pPr>
        <w:tabs>
          <w:tab w:val="left" w:pos="720"/>
        </w:tabs>
        <w:ind w:firstLine="709"/>
        <w:jc w:val="both"/>
        <w:rPr>
          <w:rFonts w:eastAsia="Symbol"/>
        </w:rPr>
      </w:pPr>
      <w:r>
        <w:rPr>
          <w:rFonts w:eastAsia="Symbol"/>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364543" w:rsidRDefault="00364543" w:rsidP="00364543">
      <w:pPr>
        <w:tabs>
          <w:tab w:val="left" w:pos="720"/>
        </w:tabs>
        <w:ind w:firstLine="709"/>
        <w:jc w:val="both"/>
        <w:rPr>
          <w:rFonts w:eastAsia="Symbol"/>
        </w:rPr>
      </w:pPr>
      <w:r>
        <w:rPr>
          <w:rFonts w:eastAsia="Symbol"/>
        </w:rPr>
        <w:t xml:space="preserve">3.6.10. </w:t>
      </w:r>
      <w:r>
        <w:t xml:space="preserve">обеспечивать бытовые нужды работников, связанные с исполнением ими трудовых обязанностей; </w:t>
      </w:r>
    </w:p>
    <w:p w:rsidR="00364543" w:rsidRDefault="00364543" w:rsidP="00364543">
      <w:pPr>
        <w:tabs>
          <w:tab w:val="left" w:pos="720"/>
        </w:tabs>
        <w:ind w:firstLine="709"/>
        <w:jc w:val="both"/>
        <w:rPr>
          <w:rFonts w:eastAsia="Symbol"/>
        </w:rPr>
      </w:pPr>
      <w:r>
        <w:rPr>
          <w:rFonts w:eastAsia="Symbol"/>
        </w:rPr>
        <w:t>3.6.11. осуществлять обязательное социальное страхование работников в порядке, установленном федеральными законами;</w:t>
      </w:r>
    </w:p>
    <w:p w:rsidR="00364543" w:rsidRDefault="00364543" w:rsidP="00364543">
      <w:pPr>
        <w:tabs>
          <w:tab w:val="left" w:pos="720"/>
        </w:tabs>
        <w:ind w:firstLine="709"/>
        <w:jc w:val="both"/>
      </w:pPr>
      <w:r>
        <w:rPr>
          <w:rFonts w:eastAsia="Symbol"/>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64543" w:rsidRDefault="00364543" w:rsidP="00364543">
      <w:pPr>
        <w:shd w:val="clear" w:color="auto" w:fill="FFFFFF"/>
        <w:autoSpaceDE w:val="0"/>
        <w:ind w:firstLine="709"/>
        <w:jc w:val="both"/>
        <w:rPr>
          <w:lang w:eastAsia="ar-SA"/>
        </w:rPr>
      </w:pPr>
      <w:proofErr w:type="gramStart"/>
      <w:r>
        <w:t xml:space="preserve">3.6.13. </w:t>
      </w:r>
      <w:r>
        <w:rPr>
          <w:lang w:eastAsia="en-US"/>
        </w:rPr>
        <w:t>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w:t>
      </w:r>
      <w:proofErr w:type="gramEnd"/>
      <w:r>
        <w:rPr>
          <w:lang w:eastAsia="en-US"/>
        </w:rPr>
        <w:t xml:space="preserve"> время прохождения указанных медицинских осмотров (обследований);</w:t>
      </w:r>
    </w:p>
    <w:p w:rsidR="00364543" w:rsidRDefault="00364543" w:rsidP="00364543">
      <w:pPr>
        <w:overflowPunct w:val="0"/>
        <w:autoSpaceDE w:val="0"/>
        <w:ind w:firstLine="709"/>
        <w:jc w:val="both"/>
        <w:textAlignment w:val="baseline"/>
        <w:rPr>
          <w:lang w:eastAsia="en-US"/>
        </w:rPr>
      </w:pPr>
      <w:r>
        <w:rPr>
          <w:lang w:eastAsia="ar-SA"/>
        </w:rPr>
        <w:t xml:space="preserve">3.6.14. </w:t>
      </w:r>
      <w:r>
        <w:rPr>
          <w:rFonts w:eastAsia="Arial"/>
          <w:lang w:eastAsia="ar-SA"/>
        </w:rPr>
        <w:t>производить оплату командировочных расходов при направлении работника для повышения квалификации с отрывом от работы в другую местность.</w:t>
      </w:r>
    </w:p>
    <w:p w:rsidR="00364543" w:rsidRDefault="00364543" w:rsidP="00364543">
      <w:pPr>
        <w:shd w:val="clear" w:color="auto" w:fill="FFFFFF"/>
        <w:autoSpaceDE w:val="0"/>
        <w:ind w:firstLine="709"/>
        <w:jc w:val="both"/>
        <w:rPr>
          <w:rFonts w:eastAsia="Symbol"/>
        </w:rPr>
      </w:pPr>
      <w:r>
        <w:rPr>
          <w:lang w:eastAsia="en-US"/>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364543" w:rsidRDefault="00364543" w:rsidP="00364543">
      <w:pPr>
        <w:tabs>
          <w:tab w:val="left" w:pos="720"/>
        </w:tabs>
        <w:ind w:firstLine="709"/>
        <w:jc w:val="both"/>
        <w:rPr>
          <w:rFonts w:eastAsia="Symbol"/>
        </w:rPr>
      </w:pPr>
      <w:r>
        <w:rPr>
          <w:rFonts w:eastAsia="Symbol"/>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rsidR="00364543" w:rsidRDefault="00364543" w:rsidP="00364543">
      <w:pPr>
        <w:tabs>
          <w:tab w:val="left" w:pos="720"/>
        </w:tabs>
        <w:ind w:firstLine="709"/>
        <w:jc w:val="both"/>
        <w:rPr>
          <w:rFonts w:eastAsia="Symbol"/>
        </w:rPr>
      </w:pPr>
      <w:r>
        <w:rPr>
          <w:rFonts w:eastAsia="Symbol"/>
        </w:rPr>
        <w:t>3.6.17. создавать условия для непрерывного повышения квалификации работников;</w:t>
      </w:r>
    </w:p>
    <w:p w:rsidR="00364543" w:rsidRDefault="00364543" w:rsidP="00364543">
      <w:pPr>
        <w:tabs>
          <w:tab w:val="left" w:pos="720"/>
        </w:tabs>
        <w:ind w:firstLine="709"/>
        <w:jc w:val="both"/>
      </w:pPr>
      <w:r>
        <w:rPr>
          <w:rFonts w:eastAsia="Symbol"/>
        </w:rPr>
        <w:lastRenderedPageBreak/>
        <w:t>3.6.18.поддерживать благоприятный морально-психологический климат в коллективе;</w:t>
      </w:r>
    </w:p>
    <w:p w:rsidR="00364543" w:rsidRDefault="00364543" w:rsidP="00364543">
      <w:pPr>
        <w:ind w:firstLine="709"/>
        <w:jc w:val="both"/>
        <w:rPr>
          <w:lang w:eastAsia="en-US"/>
        </w:rPr>
      </w:pPr>
      <w:r>
        <w:t xml:space="preserve">3.6.19. </w:t>
      </w:r>
      <w:r>
        <w:rPr>
          <w:lang w:eastAsia="en-US"/>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364543" w:rsidRDefault="00364543" w:rsidP="00364543">
      <w:pPr>
        <w:tabs>
          <w:tab w:val="left" w:pos="540"/>
          <w:tab w:val="left" w:pos="632"/>
          <w:tab w:val="left" w:pos="1620"/>
        </w:tabs>
        <w:ind w:firstLine="709"/>
        <w:rPr>
          <w:rFonts w:eastAsia="Calibri"/>
          <w:lang w:eastAsia="en-US"/>
        </w:rPr>
      </w:pPr>
      <w:r>
        <w:rPr>
          <w:b/>
        </w:rPr>
        <w:t>3.7. Ответственность сторон трудового договора:</w:t>
      </w:r>
    </w:p>
    <w:p w:rsidR="00364543" w:rsidRDefault="00364543" w:rsidP="00364543">
      <w:pPr>
        <w:ind w:firstLine="709"/>
        <w:jc w:val="both"/>
        <w:rPr>
          <w:rFonts w:eastAsia="Calibri"/>
          <w:lang w:eastAsia="en-US"/>
        </w:rPr>
      </w:pPr>
      <w:r>
        <w:rPr>
          <w:rFonts w:eastAsia="Calibri"/>
          <w:lang w:eastAsia="en-US"/>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364543" w:rsidRDefault="00364543" w:rsidP="00364543">
      <w:pPr>
        <w:autoSpaceDE w:val="0"/>
        <w:ind w:firstLine="709"/>
        <w:jc w:val="both"/>
      </w:pPr>
      <w:r>
        <w:rPr>
          <w:rFonts w:eastAsia="Calibri"/>
          <w:lang w:eastAsia="en-US"/>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364543" w:rsidRDefault="00364543" w:rsidP="00364543">
      <w:pPr>
        <w:tabs>
          <w:tab w:val="left" w:pos="540"/>
          <w:tab w:val="left" w:pos="840"/>
          <w:tab w:val="left" w:pos="1620"/>
        </w:tabs>
        <w:ind w:firstLine="709"/>
        <w:jc w:val="both"/>
        <w:rPr>
          <w:rFonts w:eastAsia="Calibri"/>
          <w:lang w:eastAsia="en-US"/>
        </w:rPr>
      </w:pPr>
      <w: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364543" w:rsidRDefault="00364543" w:rsidP="00364543">
      <w:pPr>
        <w:autoSpaceDE w:val="0"/>
        <w:ind w:firstLine="709"/>
        <w:jc w:val="both"/>
        <w:rPr>
          <w:rFonts w:eastAsia="Calibri"/>
          <w:lang w:eastAsia="en-US"/>
        </w:rPr>
      </w:pPr>
      <w:r>
        <w:rPr>
          <w:rFonts w:eastAsia="Calibri"/>
          <w:lang w:eastAsia="en-US"/>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364543" w:rsidRDefault="00364543" w:rsidP="00364543">
      <w:pPr>
        <w:autoSpaceDE w:val="0"/>
        <w:ind w:firstLine="709"/>
        <w:jc w:val="both"/>
        <w:rPr>
          <w:rFonts w:eastAsia="Calibri"/>
          <w:lang w:eastAsia="en-US"/>
        </w:rPr>
      </w:pPr>
      <w:r>
        <w:rPr>
          <w:rFonts w:eastAsia="Calibri"/>
          <w:lang w:eastAsia="en-US"/>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364543" w:rsidRDefault="00364543" w:rsidP="00364543">
      <w:pPr>
        <w:autoSpaceDE w:val="0"/>
        <w:ind w:firstLine="709"/>
        <w:jc w:val="both"/>
        <w:rPr>
          <w:rFonts w:eastAsia="Calibri"/>
          <w:lang w:eastAsia="en-US"/>
        </w:rPr>
      </w:pPr>
      <w:r>
        <w:rPr>
          <w:rFonts w:eastAsia="Calibri"/>
          <w:lang w:eastAsia="en-US"/>
        </w:rPr>
        <w:t>- незаконного отстранения работника от работы, его увольнения или перевода на другую работу;</w:t>
      </w:r>
    </w:p>
    <w:p w:rsidR="00364543" w:rsidRDefault="00364543" w:rsidP="00364543">
      <w:pPr>
        <w:autoSpaceDE w:val="0"/>
        <w:ind w:firstLine="709"/>
        <w:jc w:val="both"/>
        <w:rPr>
          <w:rFonts w:eastAsia="Calibri"/>
          <w:lang w:eastAsia="en-US"/>
        </w:rPr>
      </w:pPr>
      <w:r>
        <w:rPr>
          <w:rFonts w:eastAsia="Calibri"/>
          <w:lang w:eastAsia="en-US"/>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64543" w:rsidRDefault="00364543" w:rsidP="00364543">
      <w:pPr>
        <w:autoSpaceDE w:val="0"/>
        <w:ind w:firstLine="709"/>
        <w:jc w:val="both"/>
        <w:rPr>
          <w:rFonts w:eastAsia="Calibri"/>
          <w:lang w:eastAsia="en-US"/>
        </w:rPr>
      </w:pPr>
      <w:r>
        <w:rPr>
          <w:rFonts w:eastAsia="Calibri"/>
          <w:lang w:eastAsia="en-US"/>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64543" w:rsidRDefault="00364543" w:rsidP="00364543">
      <w:pPr>
        <w:autoSpaceDE w:val="0"/>
        <w:ind w:firstLine="709"/>
        <w:jc w:val="both"/>
        <w:rPr>
          <w:rFonts w:eastAsia="Calibri"/>
          <w:lang w:eastAsia="en-US"/>
        </w:rPr>
      </w:pPr>
      <w:r>
        <w:rPr>
          <w:rFonts w:eastAsia="Calibri"/>
          <w:lang w:eastAsia="en-US"/>
        </w:rPr>
        <w:t xml:space="preserve">3.7.5. </w:t>
      </w:r>
      <w:proofErr w:type="gramStart"/>
      <w:r>
        <w:rPr>
          <w:rFonts w:eastAsia="Calibri"/>
          <w:lang w:eastAsia="en-US"/>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w:t>
      </w:r>
      <w:r>
        <w:rPr>
          <w:rFonts w:eastAsia="Calibri"/>
          <w:i/>
          <w:lang w:eastAsia="en-US"/>
        </w:rPr>
        <w:t>не ниже одной трехсотой действующей в это время ставки рефинансирования Центрального банка Российской Федерации)</w:t>
      </w:r>
      <w:r>
        <w:rPr>
          <w:rFonts w:eastAsia="Calibri"/>
          <w:lang w:eastAsia="en-US"/>
        </w:rPr>
        <w:t xml:space="preserve"> от невыплаченных в срок сумм, за каждый день задержки, начиная со следующего дня после установленного срока выплаты по день</w:t>
      </w:r>
      <w:proofErr w:type="gramEnd"/>
      <w:r>
        <w:rPr>
          <w:rFonts w:eastAsia="Calibri"/>
          <w:lang w:eastAsia="en-US"/>
        </w:rPr>
        <w:t xml:space="preserve"> фактического расчета включительно </w:t>
      </w:r>
      <w:r>
        <w:rPr>
          <w:rFonts w:eastAsia="Calibri"/>
          <w:i/>
          <w:lang w:eastAsia="en-US"/>
        </w:rPr>
        <w:t>(ст. 236 ТК РФ</w:t>
      </w:r>
      <w:r>
        <w:rPr>
          <w:rFonts w:eastAsia="Calibri"/>
          <w:lang w:eastAsia="en-US"/>
        </w:rPr>
        <w:t xml:space="preserve"> </w:t>
      </w:r>
      <w:r>
        <w:rPr>
          <w:rFonts w:eastAsia="Calibri"/>
          <w:i/>
          <w:lang w:eastAsia="en-US"/>
        </w:rPr>
        <w:t>Размер выплачиваемой работнику денежной компенсации может быть повышен коллективным договором или трудовым договором)</w:t>
      </w:r>
      <w:r>
        <w:rPr>
          <w:rFonts w:eastAsia="Calibri"/>
          <w:lang w:eastAsia="en-US"/>
        </w:rPr>
        <w:t xml:space="preserve">. </w:t>
      </w:r>
    </w:p>
    <w:p w:rsidR="00364543" w:rsidRDefault="00364543" w:rsidP="00364543">
      <w:pPr>
        <w:autoSpaceDE w:val="0"/>
        <w:ind w:firstLine="709"/>
        <w:jc w:val="both"/>
        <w:rPr>
          <w:rFonts w:eastAsia="Calibri"/>
          <w:lang w:eastAsia="en-US"/>
        </w:rPr>
      </w:pPr>
      <w:r>
        <w:rPr>
          <w:rFonts w:eastAsia="Calibri"/>
          <w:lang w:eastAsia="en-US"/>
        </w:rPr>
        <w:t>Обязанность выплаты указанной денежной компенсации возникает независимо от наличия вины работодателя.</w:t>
      </w:r>
    </w:p>
    <w:p w:rsidR="00364543" w:rsidRDefault="00364543" w:rsidP="00364543">
      <w:pPr>
        <w:autoSpaceDE w:val="0"/>
        <w:ind w:firstLine="709"/>
        <w:jc w:val="both"/>
        <w:rPr>
          <w:rFonts w:eastAsia="Calibri"/>
          <w:lang w:eastAsia="en-US"/>
        </w:rPr>
      </w:pPr>
      <w:r>
        <w:rPr>
          <w:rFonts w:eastAsia="Calibri"/>
          <w:lang w:eastAsia="en-US"/>
        </w:rPr>
        <w:t xml:space="preserve">3.7.6. Работодатель, причинивший ущерб имуществу работника, возмещает этот ущерб в полном объеме. </w:t>
      </w:r>
    </w:p>
    <w:p w:rsidR="00364543" w:rsidRDefault="00364543" w:rsidP="00364543">
      <w:pPr>
        <w:autoSpaceDE w:val="0"/>
        <w:ind w:firstLine="709"/>
        <w:jc w:val="both"/>
        <w:rPr>
          <w:rFonts w:eastAsia="Calibri"/>
          <w:lang w:eastAsia="en-US"/>
        </w:rPr>
      </w:pPr>
      <w:r>
        <w:rPr>
          <w:rFonts w:eastAsia="Calibri"/>
          <w:lang w:eastAsia="en-U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64543" w:rsidRDefault="00364543" w:rsidP="00364543">
      <w:pPr>
        <w:autoSpaceDE w:val="0"/>
        <w:ind w:firstLine="709"/>
        <w:jc w:val="both"/>
        <w:rPr>
          <w:rFonts w:eastAsia="Calibri"/>
          <w:lang w:eastAsia="en-US"/>
        </w:rPr>
      </w:pPr>
      <w:r>
        <w:rPr>
          <w:rFonts w:eastAsia="Calibri"/>
          <w:lang w:eastAsia="en-US"/>
        </w:rPr>
        <w:lastRenderedPageBreak/>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64543" w:rsidRDefault="00364543" w:rsidP="00364543">
      <w:pPr>
        <w:autoSpaceDE w:val="0"/>
        <w:ind w:firstLine="709"/>
        <w:jc w:val="both"/>
        <w:rPr>
          <w:rFonts w:eastAsia="Calibri"/>
          <w:lang w:eastAsia="en-US"/>
        </w:rPr>
      </w:pPr>
      <w:r>
        <w:rPr>
          <w:rFonts w:eastAsia="Calibri"/>
          <w:lang w:eastAsia="en-US"/>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364543" w:rsidRDefault="00364543" w:rsidP="00364543">
      <w:pPr>
        <w:autoSpaceDE w:val="0"/>
        <w:ind w:firstLine="709"/>
        <w:jc w:val="both"/>
        <w:rPr>
          <w:rFonts w:eastAsia="Calibri"/>
          <w:lang w:eastAsia="en-US"/>
        </w:rPr>
      </w:pPr>
      <w:r>
        <w:rPr>
          <w:rFonts w:eastAsia="Calibri"/>
          <w:lang w:eastAsia="en-US"/>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364543" w:rsidRDefault="00364543" w:rsidP="00364543">
      <w:pPr>
        <w:autoSpaceDE w:val="0"/>
        <w:ind w:firstLine="709"/>
        <w:jc w:val="both"/>
        <w:rPr>
          <w:rFonts w:eastAsia="Calibri"/>
          <w:lang w:eastAsia="en-US"/>
        </w:rPr>
      </w:pPr>
      <w:r>
        <w:rPr>
          <w:rFonts w:eastAsia="Calibri"/>
          <w:lang w:eastAsia="en-US"/>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64543" w:rsidRDefault="00364543" w:rsidP="00364543">
      <w:pPr>
        <w:tabs>
          <w:tab w:val="left" w:pos="720"/>
        </w:tabs>
        <w:jc w:val="center"/>
        <w:rPr>
          <w:rFonts w:eastAsia="Symbol"/>
        </w:rPr>
      </w:pPr>
      <w:r>
        <w:rPr>
          <w:b/>
        </w:rPr>
        <w:t>3.8.</w:t>
      </w:r>
      <w:r>
        <w:rPr>
          <w:rFonts w:eastAsia="Symbol"/>
          <w:b/>
        </w:rPr>
        <w:t xml:space="preserve"> Работникам запрещается:</w:t>
      </w:r>
    </w:p>
    <w:p w:rsidR="00364543" w:rsidRDefault="00364543" w:rsidP="00364543">
      <w:pPr>
        <w:tabs>
          <w:tab w:val="left" w:pos="720"/>
        </w:tabs>
        <w:ind w:firstLine="709"/>
        <w:jc w:val="both"/>
        <w:rPr>
          <w:rFonts w:eastAsia="Symbol"/>
        </w:rPr>
      </w:pPr>
      <w:r>
        <w:rPr>
          <w:rFonts w:eastAsia="Symbol"/>
        </w:rPr>
        <w:t>3.8.1. курить</w:t>
      </w:r>
      <w:r>
        <w:rPr>
          <w:rStyle w:val="1"/>
          <w:rFonts w:eastAsia="Symbol"/>
        </w:rPr>
        <w:footnoteReference w:id="1"/>
      </w:r>
      <w:r>
        <w:rPr>
          <w:rFonts w:eastAsia="Symbol"/>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364543" w:rsidRDefault="00364543" w:rsidP="00364543">
      <w:pPr>
        <w:tabs>
          <w:tab w:val="left" w:pos="720"/>
        </w:tabs>
        <w:ind w:firstLine="709"/>
        <w:jc w:val="both"/>
        <w:rPr>
          <w:rFonts w:eastAsia="Symbol"/>
        </w:rPr>
      </w:pPr>
      <w:r>
        <w:rPr>
          <w:rFonts w:eastAsia="Symbol"/>
        </w:rPr>
        <w:t xml:space="preserve">3.8.2. Педагогическим работникам запрещается: </w:t>
      </w:r>
    </w:p>
    <w:p w:rsidR="00364543" w:rsidRDefault="00364543" w:rsidP="00364543">
      <w:pPr>
        <w:tabs>
          <w:tab w:val="left" w:pos="720"/>
        </w:tabs>
        <w:ind w:firstLine="709"/>
        <w:jc w:val="both"/>
      </w:pPr>
      <w:r>
        <w:rPr>
          <w:rFonts w:eastAsia="Symbol"/>
        </w:rPr>
        <w:t xml:space="preserve">- </w:t>
      </w:r>
      <w:r>
        <w:t>изменять по своему усмотрению расписание уроков (занятий);</w:t>
      </w:r>
    </w:p>
    <w:p w:rsidR="00364543" w:rsidRDefault="00364543" w:rsidP="00364543">
      <w:pPr>
        <w:tabs>
          <w:tab w:val="left" w:pos="540"/>
          <w:tab w:val="left" w:pos="632"/>
          <w:tab w:val="left" w:pos="1620"/>
        </w:tabs>
        <w:ind w:firstLine="709"/>
        <w:jc w:val="both"/>
      </w:pPr>
      <w:r>
        <w:t>- отменять, удлинять или сокращать продолжительность уроков (занятий) и перерывов (перемен) между ними;</w:t>
      </w:r>
    </w:p>
    <w:p w:rsidR="00364543" w:rsidRDefault="00364543" w:rsidP="00364543">
      <w:pPr>
        <w:tabs>
          <w:tab w:val="left" w:pos="540"/>
          <w:tab w:val="left" w:pos="632"/>
          <w:tab w:val="left" w:pos="1620"/>
        </w:tabs>
        <w:ind w:firstLine="709"/>
        <w:jc w:val="both"/>
        <w:rPr>
          <w:b/>
        </w:rPr>
      </w:pPr>
      <w:r>
        <w:t xml:space="preserve">- удалять обучающихся с уроков (занятий), в том числе освобождать их для выполнения поручений, не связанных с образовательным процессом. </w:t>
      </w:r>
    </w:p>
    <w:p w:rsidR="00364543" w:rsidRDefault="00364543" w:rsidP="00364543">
      <w:pPr>
        <w:tabs>
          <w:tab w:val="left" w:pos="540"/>
          <w:tab w:val="left" w:pos="632"/>
          <w:tab w:val="left" w:pos="1620"/>
        </w:tabs>
        <w:ind w:firstLine="709"/>
        <w:jc w:val="center"/>
      </w:pPr>
      <w:r>
        <w:rPr>
          <w:b/>
          <w:lang w:val="en-US"/>
        </w:rPr>
        <w:t>IV</w:t>
      </w:r>
      <w:r>
        <w:rPr>
          <w:b/>
        </w:rPr>
        <w:t>.</w:t>
      </w:r>
      <w:r>
        <w:rPr>
          <w:b/>
          <w:i/>
        </w:rPr>
        <w:t xml:space="preserve"> </w:t>
      </w:r>
      <w:r>
        <w:rPr>
          <w:b/>
        </w:rPr>
        <w:t>Рабочее время</w:t>
      </w:r>
      <w:r>
        <w:rPr>
          <w:b/>
          <w:i/>
        </w:rPr>
        <w:t xml:space="preserve"> </w:t>
      </w:r>
      <w:r>
        <w:rPr>
          <w:b/>
        </w:rPr>
        <w:t>и время отдыха</w:t>
      </w:r>
    </w:p>
    <w:p w:rsidR="00364543" w:rsidRDefault="00364543" w:rsidP="00364543">
      <w:pPr>
        <w:tabs>
          <w:tab w:val="left" w:pos="540"/>
          <w:tab w:val="left" w:pos="720"/>
          <w:tab w:val="left" w:pos="1620"/>
        </w:tabs>
        <w:ind w:firstLine="709"/>
        <w:jc w:val="center"/>
      </w:pPr>
      <w:r>
        <w:rPr>
          <w:b/>
        </w:rPr>
        <w:t>4.1. Режим рабочего времени:</w:t>
      </w:r>
    </w:p>
    <w:p w:rsidR="00364543" w:rsidRDefault="00364543" w:rsidP="00364543">
      <w:pPr>
        <w:tabs>
          <w:tab w:val="left" w:pos="540"/>
          <w:tab w:val="left" w:pos="720"/>
          <w:tab w:val="left" w:pos="1620"/>
        </w:tabs>
        <w:ind w:firstLine="709"/>
        <w:jc w:val="both"/>
      </w:pPr>
      <w:r>
        <w:t xml:space="preserve">4.1.1. В учреждении устанавливается шестидневная рабочая неделя с одним выходным днём воскресеньем. </w:t>
      </w:r>
    </w:p>
    <w:p w:rsidR="00364543" w:rsidRDefault="00364543" w:rsidP="00364543">
      <w:pPr>
        <w:shd w:val="clear" w:color="auto" w:fill="FFFFFF"/>
        <w:tabs>
          <w:tab w:val="left" w:pos="3190"/>
          <w:tab w:val="left" w:pos="4680"/>
          <w:tab w:val="left" w:leader="underscore" w:pos="6192"/>
        </w:tabs>
        <w:ind w:firstLine="709"/>
        <w:jc w:val="both"/>
        <w:rPr>
          <w:rFonts w:eastAsia="Calibri"/>
          <w:lang w:eastAsia="en-US"/>
        </w:rPr>
      </w:pPr>
      <w:r>
        <w:t xml:space="preserve">4.1.2. </w:t>
      </w:r>
      <w:r>
        <w:rPr>
          <w:rFonts w:eastAsia="Calibri"/>
          <w:lang w:eastAsia="en-US"/>
        </w:rPr>
        <w:t>Время ежедневного начала работы учреждения – 08 часов 20 минут, время окончания работы учреждения - 18 часов 00 минут.</w:t>
      </w:r>
    </w:p>
    <w:p w:rsidR="00364543" w:rsidRDefault="00364543" w:rsidP="00364543">
      <w:pPr>
        <w:shd w:val="clear" w:color="auto" w:fill="FFFFFF"/>
        <w:tabs>
          <w:tab w:val="left" w:pos="3190"/>
          <w:tab w:val="left" w:pos="4680"/>
          <w:tab w:val="left" w:leader="underscore" w:pos="6192"/>
        </w:tabs>
        <w:ind w:firstLine="709"/>
        <w:jc w:val="both"/>
        <w:rPr>
          <w:rFonts w:eastAsia="Calibri"/>
          <w:lang w:eastAsia="en-US"/>
        </w:rPr>
      </w:pPr>
      <w:r>
        <w:rPr>
          <w:rFonts w:eastAsia="Calibri"/>
          <w:lang w:eastAsia="en-US"/>
        </w:rPr>
        <w:t>Классные и общешкольные мероприятия заканчиваются не позднее 21.00.</w:t>
      </w:r>
    </w:p>
    <w:p w:rsidR="00364543" w:rsidRDefault="00364543" w:rsidP="00364543">
      <w:pPr>
        <w:shd w:val="clear" w:color="auto" w:fill="FFFFFF"/>
        <w:tabs>
          <w:tab w:val="left" w:pos="3190"/>
          <w:tab w:val="left" w:pos="4680"/>
          <w:tab w:val="left" w:leader="underscore" w:pos="6192"/>
        </w:tabs>
        <w:ind w:firstLine="709"/>
        <w:jc w:val="both"/>
        <w:rPr>
          <w:rFonts w:eastAsia="Calibri"/>
          <w:lang w:eastAsia="en-US"/>
        </w:rPr>
      </w:pPr>
      <w:r>
        <w:rPr>
          <w:rFonts w:eastAsia="Calibri"/>
          <w:lang w:eastAsia="en-US"/>
        </w:rPr>
        <w:t>Занятия в учреждении проводятся в одну смену:</w:t>
      </w:r>
    </w:p>
    <w:p w:rsidR="00364543" w:rsidRDefault="00364543" w:rsidP="00364543">
      <w:pPr>
        <w:shd w:val="clear" w:color="auto" w:fill="FFFFFF"/>
        <w:tabs>
          <w:tab w:val="left" w:pos="3190"/>
          <w:tab w:val="left" w:pos="4680"/>
          <w:tab w:val="left" w:leader="underscore" w:pos="6192"/>
        </w:tabs>
        <w:ind w:firstLine="709"/>
        <w:jc w:val="both"/>
        <w:rPr>
          <w:rFonts w:eastAsia="Calibri"/>
          <w:lang w:eastAsia="en-US"/>
        </w:rPr>
      </w:pPr>
      <w:r>
        <w:rPr>
          <w:rFonts w:eastAsia="Calibri"/>
          <w:lang w:eastAsia="en-US"/>
        </w:rPr>
        <w:t xml:space="preserve">- время начала занятий- 08.20 и окончание – 14.10 </w:t>
      </w:r>
    </w:p>
    <w:p w:rsidR="00364543" w:rsidRDefault="00364543" w:rsidP="00364543">
      <w:pPr>
        <w:shd w:val="clear" w:color="auto" w:fill="FFFFFF"/>
        <w:tabs>
          <w:tab w:val="left" w:pos="3190"/>
          <w:tab w:val="left" w:pos="4680"/>
          <w:tab w:val="left" w:leader="underscore" w:pos="6192"/>
        </w:tabs>
        <w:ind w:firstLine="709"/>
        <w:jc w:val="both"/>
        <w:rPr>
          <w:rFonts w:eastAsia="Arial"/>
          <w:lang w:eastAsia="ar-SA"/>
        </w:rPr>
      </w:pPr>
      <w:r>
        <w:rPr>
          <w:rFonts w:eastAsia="Calibri"/>
          <w:lang w:eastAsia="en-US"/>
        </w:rPr>
        <w:t>- внеурочная деятельность -15.00 и окончание -18.00</w:t>
      </w:r>
    </w:p>
    <w:p w:rsidR="00364543" w:rsidRDefault="00364543" w:rsidP="00364543">
      <w:pPr>
        <w:autoSpaceDE w:val="0"/>
        <w:ind w:firstLine="720"/>
        <w:jc w:val="both"/>
        <w:rPr>
          <w:rFonts w:eastAsia="Calibri"/>
          <w:lang w:eastAsia="en-US"/>
        </w:rPr>
      </w:pPr>
      <w:r>
        <w:rPr>
          <w:rFonts w:eastAsia="Arial"/>
          <w:lang w:eastAsia="ar-SA"/>
        </w:rPr>
        <w:t>Учебный год в учреждении начинается 1 сентября.</w:t>
      </w:r>
    </w:p>
    <w:p w:rsidR="00364543" w:rsidRDefault="00364543" w:rsidP="00364543">
      <w:pPr>
        <w:shd w:val="clear" w:color="auto" w:fill="FFFFFF"/>
        <w:tabs>
          <w:tab w:val="left" w:pos="3190"/>
          <w:tab w:val="left" w:pos="4680"/>
          <w:tab w:val="left" w:leader="underscore" w:pos="6192"/>
        </w:tabs>
        <w:ind w:firstLine="709"/>
        <w:jc w:val="both"/>
        <w:rPr>
          <w:rFonts w:eastAsia="Calibri"/>
          <w:lang w:eastAsia="en-US"/>
        </w:rPr>
      </w:pPr>
      <w:r>
        <w:rPr>
          <w:rFonts w:eastAsia="Calibri"/>
          <w:lang w:eastAsia="en-US"/>
        </w:rPr>
        <w:t xml:space="preserve">Продолжительность учебного года на первой и второй ступенях общего образования составляет </w:t>
      </w:r>
      <w:r>
        <w:rPr>
          <w:rFonts w:eastAsia="Calibri"/>
          <w:i/>
          <w:iCs/>
          <w:lang w:eastAsia="en-US"/>
        </w:rPr>
        <w:t>не менее</w:t>
      </w:r>
      <w:r>
        <w:rPr>
          <w:rFonts w:eastAsia="Calibri"/>
          <w:lang w:eastAsia="en-US"/>
        </w:rPr>
        <w:t xml:space="preserve"> 34 недель без учета государственной (итоговой) аттестации, в первом классе - 33 недели</w:t>
      </w:r>
      <w:r>
        <w:rPr>
          <w:rFonts w:eastAsia="Calibri"/>
          <w:i/>
          <w:iCs/>
          <w:lang w:eastAsia="en-US"/>
        </w:rPr>
        <w:t>.</w:t>
      </w:r>
    </w:p>
    <w:p w:rsidR="00364543" w:rsidRDefault="00364543" w:rsidP="00364543">
      <w:pPr>
        <w:shd w:val="clear" w:color="auto" w:fill="FFFFFF"/>
        <w:tabs>
          <w:tab w:val="left" w:pos="3190"/>
          <w:tab w:val="left" w:pos="4680"/>
          <w:tab w:val="left" w:leader="underscore" w:pos="6192"/>
        </w:tabs>
        <w:ind w:firstLine="709"/>
        <w:jc w:val="both"/>
      </w:pPr>
      <w:r>
        <w:rPr>
          <w:rFonts w:eastAsia="Calibri"/>
          <w:lang w:eastAsia="en-US"/>
        </w:rPr>
        <w:t xml:space="preserve">Продолжительность каникул в течение учебного года составляет не менее 30 календарных дней, летом - </w:t>
      </w:r>
      <w:r>
        <w:rPr>
          <w:rFonts w:eastAsia="Calibri"/>
          <w:i/>
          <w:iCs/>
          <w:lang w:eastAsia="en-US"/>
        </w:rPr>
        <w:t>не менее</w:t>
      </w:r>
      <w:r>
        <w:rPr>
          <w:rFonts w:eastAsia="Calibri"/>
          <w:lang w:eastAsia="en-US"/>
        </w:rPr>
        <w:t xml:space="preserve"> 8 недель. Для </w:t>
      </w:r>
      <w:proofErr w:type="gramStart"/>
      <w:r>
        <w:rPr>
          <w:rFonts w:eastAsia="Calibri"/>
          <w:lang w:eastAsia="en-US"/>
        </w:rPr>
        <w:t>обучающихся</w:t>
      </w:r>
      <w:proofErr w:type="gramEnd"/>
      <w:r>
        <w:rPr>
          <w:rFonts w:eastAsia="Calibri"/>
          <w:lang w:eastAsia="en-US"/>
        </w:rPr>
        <w:t xml:space="preserve"> первого класса устанавливаются в третьей четверти дополнительные </w:t>
      </w:r>
      <w:r w:rsidRPr="00E220E2">
        <w:rPr>
          <w:rFonts w:eastAsia="Calibri"/>
          <w:lang w:eastAsia="en-US"/>
        </w:rPr>
        <w:t>недельные</w:t>
      </w:r>
      <w:r>
        <w:rPr>
          <w:rFonts w:eastAsia="Calibri"/>
          <w:lang w:eastAsia="en-US"/>
        </w:rPr>
        <w:t xml:space="preserve"> каникулы</w:t>
      </w:r>
      <w:r>
        <w:rPr>
          <w:rFonts w:eastAsia="Calibri"/>
          <w:i/>
          <w:iCs/>
          <w:lang w:eastAsia="en-US"/>
        </w:rPr>
        <w:t>.</w:t>
      </w:r>
    </w:p>
    <w:p w:rsidR="00364543" w:rsidRDefault="00364543" w:rsidP="00364543">
      <w:pPr>
        <w:tabs>
          <w:tab w:val="left" w:pos="540"/>
          <w:tab w:val="left" w:pos="720"/>
          <w:tab w:val="left" w:pos="1620"/>
        </w:tabs>
        <w:ind w:firstLine="709"/>
        <w:jc w:val="both"/>
        <w:rPr>
          <w:rFonts w:eastAsia="Arial"/>
          <w:lang w:eastAsia="ar-SA"/>
        </w:rPr>
      </w:pPr>
      <w:r>
        <w:t>4.1.3. Для педагогических работников устанавливается сокращенная продолжительность рабочего времени - не более 36 часов в неделю.</w:t>
      </w:r>
    </w:p>
    <w:p w:rsidR="00364543" w:rsidRDefault="00364543" w:rsidP="00364543">
      <w:pPr>
        <w:overflowPunct w:val="0"/>
        <w:autoSpaceDE w:val="0"/>
        <w:ind w:firstLine="709"/>
        <w:jc w:val="both"/>
        <w:textAlignment w:val="baseline"/>
        <w:rPr>
          <w:rFonts w:eastAsia="Calibri"/>
          <w:lang w:eastAsia="en-US"/>
        </w:rPr>
      </w:pPr>
      <w:r>
        <w:rPr>
          <w:rFonts w:eastAsia="Arial"/>
          <w:lang w:eastAsia="ar-SA"/>
        </w:rPr>
        <w:t>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установлена нормальная продолжительность рабочего времени 40 часов в неделю.</w:t>
      </w:r>
    </w:p>
    <w:p w:rsidR="00364543" w:rsidRDefault="00364543" w:rsidP="00364543">
      <w:pPr>
        <w:autoSpaceDE w:val="0"/>
        <w:ind w:firstLine="709"/>
        <w:jc w:val="both"/>
        <w:rPr>
          <w:rFonts w:eastAsia="Calibri"/>
          <w:lang w:eastAsia="en-US"/>
        </w:rPr>
      </w:pPr>
      <w:proofErr w:type="gramStart"/>
      <w:r>
        <w:rPr>
          <w:rFonts w:eastAsia="Calibri"/>
          <w:lang w:eastAsia="en-US"/>
        </w:rPr>
        <w:lastRenderedPageBreak/>
        <w:t xml:space="preserve">Для женщин, заключивших трудовой договор с образовательным учреждением, расположенным в сельской местности, установлена сокращенная продолжительность рабочего времени 36 часов в неделю (если иными законодательными актами не предусмотрена меньшая продолжительность) </w:t>
      </w:r>
      <w:r>
        <w:rPr>
          <w:rFonts w:eastAsia="Calibri"/>
          <w:i/>
          <w:lang w:eastAsia="en-US"/>
        </w:rPr>
        <w:t>(Постановление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r>
        <w:rPr>
          <w:rFonts w:eastAsia="Calibri"/>
          <w:lang w:eastAsia="en-US"/>
        </w:rPr>
        <w:t>.</w:t>
      </w:r>
      <w:r>
        <w:t xml:space="preserve"> </w:t>
      </w:r>
      <w:proofErr w:type="gramEnd"/>
    </w:p>
    <w:p w:rsidR="00364543" w:rsidRDefault="00364543" w:rsidP="00364543">
      <w:pPr>
        <w:widowControl w:val="0"/>
        <w:ind w:firstLine="709"/>
        <w:jc w:val="both"/>
        <w:rPr>
          <w:rFonts w:eastAsia="Calibri"/>
          <w:lang w:eastAsia="en-US"/>
        </w:rPr>
      </w:pPr>
      <w:r>
        <w:rPr>
          <w:rFonts w:eastAsia="Calibri"/>
          <w:lang w:eastAsia="en-US"/>
        </w:rPr>
        <w:t xml:space="preserve">Рабочее время всех сотрудников общеобразовательного учреждения учитывается в астрономических часах. Один астрономический час – 60 минут. В связи с этим, для выработки оплачиваемых часов </w:t>
      </w:r>
      <w:r>
        <w:rPr>
          <w:rFonts w:eastAsia="Calibri"/>
          <w:bCs/>
          <w:lang w:eastAsia="en-US"/>
        </w:rPr>
        <w:t>педагоги</w:t>
      </w:r>
      <w:r>
        <w:rPr>
          <w:rFonts w:eastAsia="Calibri"/>
          <w:lang w:eastAsia="en-US"/>
        </w:rPr>
        <w:t xml:space="preserve"> приходят на работу за 15 минут до начала своего урока. Короткие перерывы (перемены) между уроками (занятиями) являются рабочим временем педагога.</w:t>
      </w:r>
    </w:p>
    <w:p w:rsidR="00364543" w:rsidRDefault="00364543" w:rsidP="00364543">
      <w:pPr>
        <w:widowControl w:val="0"/>
        <w:ind w:firstLine="709"/>
        <w:jc w:val="both"/>
        <w:rPr>
          <w:rFonts w:eastAsia="Calibri"/>
          <w:lang w:eastAsia="en-US"/>
        </w:rPr>
      </w:pPr>
      <w:r>
        <w:rPr>
          <w:rFonts w:eastAsia="Calibri"/>
          <w:lang w:eastAsia="en-US"/>
        </w:rPr>
        <w:t>Продолжительность уроков (занятий) в кружках и  секциях, а также индивидуальных и групповых составляет 60 минут.</w:t>
      </w:r>
    </w:p>
    <w:p w:rsidR="00364543" w:rsidRDefault="00364543" w:rsidP="00364543">
      <w:pPr>
        <w:widowControl w:val="0"/>
        <w:ind w:firstLine="709"/>
        <w:jc w:val="both"/>
        <w:rPr>
          <w:rFonts w:eastAsia="Calibri"/>
          <w:lang w:eastAsia="en-US"/>
        </w:rPr>
      </w:pPr>
      <w:r>
        <w:rPr>
          <w:rFonts w:eastAsia="Calibri"/>
          <w:lang w:eastAsia="en-US"/>
        </w:rPr>
        <w:t>Занятия по сетке кружковой работы (за счет часов дополнительного образования) проводятся педагогами также и во время осенних, зимних и весенних каникул.</w:t>
      </w:r>
    </w:p>
    <w:p w:rsidR="00364543" w:rsidRDefault="00364543" w:rsidP="00364543">
      <w:pPr>
        <w:widowControl w:val="0"/>
        <w:ind w:firstLine="709"/>
        <w:jc w:val="both"/>
        <w:rPr>
          <w:rFonts w:eastAsia="Arial"/>
          <w:lang w:eastAsia="ar-SA"/>
        </w:rPr>
      </w:pPr>
      <w:r>
        <w:rPr>
          <w:rFonts w:eastAsia="Calibri"/>
          <w:lang w:eastAsia="en-US"/>
        </w:rPr>
        <w:t>Непедагогические сотрудники и заместители директора работают по графику, утвержденному директором учреждения</w:t>
      </w:r>
    </w:p>
    <w:p w:rsidR="00364543" w:rsidRDefault="00364543" w:rsidP="00364543">
      <w:pPr>
        <w:overflowPunct w:val="0"/>
        <w:autoSpaceDE w:val="0"/>
        <w:ind w:firstLine="709"/>
        <w:jc w:val="both"/>
        <w:textAlignment w:val="baseline"/>
        <w:rPr>
          <w:rFonts w:eastAsia="Arial"/>
          <w:lang w:eastAsia="ar-SA"/>
        </w:rPr>
      </w:pPr>
      <w:r>
        <w:rPr>
          <w:rFonts w:eastAsia="Arial"/>
          <w:lang w:eastAsia="ar-SA"/>
        </w:rPr>
        <w:t>4.1.4. Рабочее время работников определяется настоящими Правилами, учебным расписанием, годовым календарным учебным графиком (по согласованию с органами местного самоуправления), графиком сменности, утверждаемыми работодателем по согласованию с первичной профсоюзной организации учреждения, условиями трудового договора.</w:t>
      </w:r>
    </w:p>
    <w:p w:rsidR="00364543" w:rsidRDefault="00364543" w:rsidP="00364543">
      <w:pPr>
        <w:overflowPunct w:val="0"/>
        <w:autoSpaceDE w:val="0"/>
        <w:ind w:firstLine="709"/>
        <w:jc w:val="both"/>
        <w:textAlignment w:val="baseline"/>
        <w:rPr>
          <w:rFonts w:eastAsia="Calibri"/>
          <w:lang w:eastAsia="en-US"/>
        </w:rPr>
      </w:pPr>
      <w:r>
        <w:rPr>
          <w:rFonts w:eastAsia="Arial"/>
          <w:lang w:eastAsia="ar-SA"/>
        </w:rPr>
        <w:t xml:space="preserve">4.1.5. </w:t>
      </w:r>
      <w:proofErr w:type="gramStart"/>
      <w:r>
        <w:rPr>
          <w:rFonts w:eastAsia="Arial"/>
          <w:lang w:eastAsia="ar-SA"/>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Pr>
          <w:rFonts w:eastAsia="Arial"/>
          <w:lang w:eastAsia="ar-SA"/>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Pr>
          <w:rStyle w:val="1"/>
          <w:rFonts w:eastAsia="Arial"/>
          <w:lang w:eastAsia="ar-SA"/>
        </w:rPr>
        <w:footnoteReference w:id="2"/>
      </w:r>
      <w:r>
        <w:rPr>
          <w:rFonts w:eastAsia="Arial"/>
          <w:lang w:eastAsia="ar-SA"/>
        </w:rPr>
        <w:t>.</w:t>
      </w:r>
    </w:p>
    <w:p w:rsidR="00364543" w:rsidRDefault="00364543" w:rsidP="00364543">
      <w:pPr>
        <w:tabs>
          <w:tab w:val="left" w:pos="540"/>
          <w:tab w:val="left" w:pos="720"/>
          <w:tab w:val="left" w:pos="1620"/>
        </w:tabs>
        <w:ind w:firstLine="709"/>
        <w:jc w:val="both"/>
        <w:rPr>
          <w:rFonts w:eastAsia="Calibri"/>
          <w:lang w:eastAsia="en-US"/>
        </w:rPr>
      </w:pPr>
      <w:r>
        <w:rPr>
          <w:rFonts w:eastAsia="Calibri"/>
          <w:lang w:eastAsia="en-US"/>
        </w:rPr>
        <w:t>4.1.6.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364543" w:rsidRDefault="00364543" w:rsidP="00364543">
      <w:pPr>
        <w:autoSpaceDE w:val="0"/>
        <w:ind w:firstLine="709"/>
        <w:jc w:val="both"/>
        <w:rPr>
          <w:rFonts w:eastAsia="Calibri"/>
          <w:lang w:eastAsia="en-US"/>
        </w:rPr>
      </w:pPr>
      <w:r>
        <w:rPr>
          <w:rFonts w:eastAsia="Calibri"/>
          <w:lang w:eastAsia="en-US"/>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364543" w:rsidRDefault="00364543" w:rsidP="00364543">
      <w:pPr>
        <w:autoSpaceDE w:val="0"/>
        <w:ind w:firstLine="709"/>
        <w:jc w:val="both"/>
        <w:rPr>
          <w:rFonts w:eastAsia="Calibri"/>
          <w:lang w:eastAsia="en-US"/>
        </w:rPr>
      </w:pPr>
      <w:r>
        <w:rPr>
          <w:rFonts w:eastAsia="Calibri"/>
          <w:lang w:eastAsia="en-US"/>
        </w:rPr>
        <w:t>- организацию и проведение методической, диагностической и консультативной помощи родителям (законным представителям);</w:t>
      </w:r>
    </w:p>
    <w:p w:rsidR="00364543" w:rsidRDefault="00364543" w:rsidP="00364543">
      <w:pPr>
        <w:autoSpaceDE w:val="0"/>
        <w:ind w:firstLine="709"/>
        <w:jc w:val="both"/>
        <w:rPr>
          <w:rFonts w:eastAsia="Calibri"/>
          <w:lang w:eastAsia="en-US"/>
        </w:rPr>
      </w:pPr>
      <w:r>
        <w:rPr>
          <w:rFonts w:eastAsia="Calibri"/>
          <w:lang w:eastAsia="en-US"/>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364543" w:rsidRDefault="00364543" w:rsidP="00364543">
      <w:pPr>
        <w:autoSpaceDE w:val="0"/>
        <w:ind w:firstLine="709"/>
        <w:jc w:val="both"/>
        <w:rPr>
          <w:rFonts w:eastAsia="Calibri"/>
          <w:lang w:eastAsia="en-US"/>
        </w:rPr>
      </w:pPr>
      <w:r>
        <w:rPr>
          <w:rFonts w:eastAsia="Calibri"/>
          <w:lang w:eastAsia="en-US"/>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364543" w:rsidRDefault="00364543" w:rsidP="00364543">
      <w:pPr>
        <w:autoSpaceDE w:val="0"/>
        <w:ind w:firstLine="709"/>
        <w:jc w:val="both"/>
        <w:rPr>
          <w:rFonts w:eastAsia="Calibri"/>
        </w:rPr>
      </w:pPr>
      <w:proofErr w:type="gramStart"/>
      <w:r>
        <w:rPr>
          <w:rFonts w:eastAsia="Calibri"/>
          <w:lang w:eastAsia="en-US"/>
        </w:rPr>
        <w:lastRenderedPageBreak/>
        <w:t xml:space="preserve">- 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364543" w:rsidRDefault="00364543" w:rsidP="00364543">
      <w:pPr>
        <w:autoSpaceDE w:val="0"/>
        <w:ind w:firstLine="709"/>
        <w:jc w:val="both"/>
        <w:rPr>
          <w:rFonts w:eastAsia="Calibri"/>
        </w:rPr>
      </w:pPr>
      <w:proofErr w:type="gramStart"/>
      <w:r>
        <w:rPr>
          <w:rFonts w:eastAsia="Calibri"/>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Pr>
          <w:rFonts w:eastAsia="Calibri"/>
        </w:rPr>
        <w:t xml:space="preserve"> или незначительна. </w:t>
      </w:r>
    </w:p>
    <w:p w:rsidR="00364543" w:rsidRDefault="00364543" w:rsidP="00364543">
      <w:pPr>
        <w:autoSpaceDE w:val="0"/>
        <w:ind w:firstLine="709"/>
        <w:jc w:val="both"/>
      </w:pPr>
      <w:r>
        <w:rPr>
          <w:rFonts w:eastAsia="Calibri"/>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364543" w:rsidRDefault="00364543" w:rsidP="00364543">
      <w:pPr>
        <w:tabs>
          <w:tab w:val="left" w:pos="540"/>
          <w:tab w:val="left" w:pos="720"/>
          <w:tab w:val="left" w:pos="1620"/>
        </w:tabs>
        <w:ind w:firstLine="709"/>
        <w:jc w:val="both"/>
        <w:rPr>
          <w:rFonts w:eastAsia="Calibri"/>
          <w:lang w:eastAsia="en-US"/>
        </w:rPr>
      </w:pPr>
      <w:r>
        <w:t xml:space="preserve">4.1.7. </w:t>
      </w:r>
      <w:proofErr w:type="gramStart"/>
      <w:r>
        <w:rPr>
          <w:rFonts w:eastAsia="Calibri"/>
          <w:lang w:eastAsia="en-US"/>
        </w:rP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w:t>
      </w:r>
      <w:r w:rsidRPr="00C34A42">
        <w:rPr>
          <w:rFonts w:eastAsia="Calibri"/>
          <w:lang w:eastAsia="en-US"/>
        </w:rPr>
        <w:t>(учителя,</w:t>
      </w:r>
      <w:r>
        <w:rPr>
          <w:rFonts w:eastAsia="Calibri"/>
          <w:lang w:eastAsia="en-US"/>
        </w:rPr>
        <w:t xml:space="preserve">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364543" w:rsidRDefault="00364543" w:rsidP="00364543">
      <w:pPr>
        <w:autoSpaceDE w:val="0"/>
        <w:ind w:firstLine="709"/>
        <w:jc w:val="both"/>
        <w:rPr>
          <w:rFonts w:eastAsia="Calibri"/>
          <w:lang w:eastAsia="en-US"/>
        </w:rPr>
      </w:pPr>
      <w:r>
        <w:rPr>
          <w:rFonts w:eastAsia="Calibri"/>
          <w:lang w:eastAsia="en-US"/>
        </w:rPr>
        <w:t xml:space="preserve">4.1.8. </w:t>
      </w:r>
      <w:proofErr w:type="gramStart"/>
      <w:r>
        <w:rPr>
          <w:rFonts w:eastAsia="Calibri"/>
          <w:lang w:eastAsia="en-US"/>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364543" w:rsidRDefault="00364543" w:rsidP="00364543">
      <w:pPr>
        <w:autoSpaceDE w:val="0"/>
        <w:ind w:firstLine="709"/>
        <w:jc w:val="both"/>
        <w:rPr>
          <w:rFonts w:eastAsia="Calibri"/>
          <w:lang w:eastAsia="en-US"/>
        </w:rPr>
      </w:pPr>
      <w:r>
        <w:rPr>
          <w:rFonts w:eastAsia="Calibri"/>
          <w:lang w:eastAsia="en-US"/>
        </w:rPr>
        <w:t xml:space="preserve">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w:t>
      </w:r>
    </w:p>
    <w:p w:rsidR="00364543" w:rsidRDefault="00364543" w:rsidP="00364543">
      <w:pPr>
        <w:autoSpaceDE w:val="0"/>
        <w:ind w:firstLine="709"/>
        <w:jc w:val="both"/>
      </w:pPr>
      <w:r>
        <w:rPr>
          <w:rFonts w:eastAsia="Calibri"/>
          <w:lang w:eastAsia="en-US"/>
        </w:rPr>
        <w:t>Порядок привлечения, устанавливается локальным нормативным актом образовательного учреждения, принимаемым с учетом мнения выборного органа первичной профсоюзной организации.</w:t>
      </w:r>
    </w:p>
    <w:p w:rsidR="00364543" w:rsidRDefault="00364543" w:rsidP="00364543">
      <w:pPr>
        <w:tabs>
          <w:tab w:val="left" w:pos="540"/>
          <w:tab w:val="left" w:pos="720"/>
          <w:tab w:val="left" w:pos="1620"/>
        </w:tabs>
        <w:ind w:firstLine="709"/>
        <w:jc w:val="both"/>
      </w:pPr>
      <w:r>
        <w:t>4.1.9. Режим работы директора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утверждается приказом директора школы.</w:t>
      </w:r>
    </w:p>
    <w:p w:rsidR="00364543" w:rsidRDefault="00364543" w:rsidP="00364543">
      <w:pPr>
        <w:tabs>
          <w:tab w:val="left" w:pos="540"/>
          <w:tab w:val="left" w:pos="720"/>
          <w:tab w:val="left" w:pos="1620"/>
        </w:tabs>
        <w:ind w:firstLine="709"/>
        <w:jc w:val="both"/>
      </w:pPr>
      <w:r>
        <w:t xml:space="preserve">4.1.10. Продолжительность рабочего дня или смены, непосредственно </w:t>
      </w:r>
      <w:proofErr w:type="gramStart"/>
      <w:r>
        <w:t>предшествующих</w:t>
      </w:r>
      <w:proofErr w:type="gramEnd"/>
      <w:r>
        <w:t xml:space="preserve"> нерабочему праздничному дню, уменьшается на один час</w:t>
      </w:r>
      <w:r>
        <w:rPr>
          <w:rStyle w:val="1"/>
        </w:rPr>
        <w:footnoteReference w:id="3"/>
      </w:r>
      <w:r>
        <w:t xml:space="preserve">. </w:t>
      </w:r>
    </w:p>
    <w:p w:rsidR="00364543" w:rsidRDefault="00364543" w:rsidP="00364543">
      <w:pPr>
        <w:autoSpaceDE w:val="0"/>
        <w:ind w:firstLine="709"/>
        <w:jc w:val="both"/>
      </w:pPr>
      <w:r>
        <w:t xml:space="preserve">4.1.11. Ненормированный рабочий день устанавливается для работников учреждения, занимающих следующие должности: заместители директора школы. </w:t>
      </w:r>
    </w:p>
    <w:p w:rsidR="00364543" w:rsidRDefault="00364543" w:rsidP="00364543">
      <w:pPr>
        <w:tabs>
          <w:tab w:val="left" w:pos="540"/>
          <w:tab w:val="left" w:pos="720"/>
          <w:tab w:val="left" w:pos="1620"/>
        </w:tabs>
        <w:ind w:firstLine="709"/>
        <w:jc w:val="both"/>
      </w:pPr>
      <w:r>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364543" w:rsidRDefault="00364543" w:rsidP="00364543">
      <w:pPr>
        <w:tabs>
          <w:tab w:val="left" w:pos="540"/>
          <w:tab w:val="left" w:pos="720"/>
          <w:tab w:val="left" w:pos="1620"/>
        </w:tabs>
        <w:ind w:firstLine="709"/>
        <w:jc w:val="both"/>
      </w:pPr>
      <w:r>
        <w:lastRenderedPageBreak/>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364543" w:rsidRDefault="00364543" w:rsidP="00364543">
      <w:pPr>
        <w:tabs>
          <w:tab w:val="left" w:pos="540"/>
          <w:tab w:val="left" w:pos="720"/>
          <w:tab w:val="left" w:pos="1620"/>
        </w:tabs>
        <w:ind w:firstLine="709"/>
        <w:jc w:val="both"/>
      </w:pPr>
      <w: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364543" w:rsidRDefault="00364543" w:rsidP="00364543">
      <w:pPr>
        <w:tabs>
          <w:tab w:val="left" w:pos="540"/>
          <w:tab w:val="left" w:pos="720"/>
          <w:tab w:val="left" w:pos="1620"/>
        </w:tabs>
        <w:ind w:firstLine="709"/>
        <w:jc w:val="both"/>
        <w:rPr>
          <w:rFonts w:eastAsia="Calibri"/>
          <w:lang w:eastAsia="en-US"/>
        </w:rPr>
      </w:pPr>
      <w: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364543" w:rsidRDefault="00364543" w:rsidP="00364543">
      <w:pPr>
        <w:autoSpaceDE w:val="0"/>
        <w:ind w:firstLine="709"/>
        <w:jc w:val="both"/>
      </w:pPr>
      <w:r>
        <w:rPr>
          <w:rFonts w:eastAsia="Calibri"/>
          <w:lang w:eastAsia="en-US"/>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t>(ст. 152 ТК РФ).</w:t>
      </w:r>
    </w:p>
    <w:p w:rsidR="00364543" w:rsidRDefault="00364543" w:rsidP="00364543">
      <w:pPr>
        <w:tabs>
          <w:tab w:val="left" w:pos="540"/>
          <w:tab w:val="left" w:pos="720"/>
          <w:tab w:val="left" w:pos="1620"/>
        </w:tabs>
        <w:ind w:firstLine="709"/>
        <w:jc w:val="both"/>
      </w:pPr>
      <w:r>
        <w:t xml:space="preserve">4.1.14. Устанавливается режим работы по сменам для следующих категорий работников: </w:t>
      </w:r>
    </w:p>
    <w:p w:rsidR="00364543" w:rsidRDefault="00364543" w:rsidP="00364543">
      <w:pPr>
        <w:tabs>
          <w:tab w:val="left" w:pos="540"/>
          <w:tab w:val="left" w:pos="720"/>
          <w:tab w:val="left" w:pos="1620"/>
        </w:tabs>
        <w:ind w:firstLine="709"/>
        <w:jc w:val="both"/>
      </w:pPr>
      <w:r>
        <w:t xml:space="preserve">- сторож. </w:t>
      </w:r>
    </w:p>
    <w:p w:rsidR="00364543" w:rsidRDefault="00364543" w:rsidP="00364543">
      <w:pPr>
        <w:tabs>
          <w:tab w:val="left" w:pos="540"/>
          <w:tab w:val="left" w:pos="720"/>
          <w:tab w:val="left" w:pos="1620"/>
        </w:tabs>
        <w:ind w:firstLine="709"/>
        <w:jc w:val="both"/>
      </w:pPr>
      <w:r>
        <w:t>График сменности доводится до сведения работников под роспись не позднее, чем за один месяц до введения его в действие</w:t>
      </w:r>
      <w:r>
        <w:rPr>
          <w:rStyle w:val="1"/>
        </w:rPr>
        <w:footnoteReference w:id="4"/>
      </w:r>
      <w:r>
        <w:t>.</w:t>
      </w:r>
    </w:p>
    <w:p w:rsidR="00364543" w:rsidRDefault="00364543" w:rsidP="00364543">
      <w:pPr>
        <w:autoSpaceDE w:val="0"/>
        <w:ind w:firstLine="709"/>
        <w:jc w:val="both"/>
      </w:pPr>
      <w:r>
        <w:t>4.1.15. Для следующих категорий работников:</w:t>
      </w:r>
    </w:p>
    <w:p w:rsidR="00364543" w:rsidRDefault="00364543" w:rsidP="00364543">
      <w:pPr>
        <w:autoSpaceDE w:val="0"/>
        <w:ind w:firstLine="709"/>
        <w:jc w:val="both"/>
      </w:pPr>
      <w:r>
        <w:t xml:space="preserve">- </w:t>
      </w:r>
      <w:r>
        <w:rPr>
          <w:i/>
        </w:rPr>
        <w:t>сторож,</w:t>
      </w:r>
      <w:r>
        <w:rPr>
          <w:rFonts w:eastAsia="Calibri"/>
          <w:lang w:eastAsia="en-US"/>
        </w:rPr>
        <w:t xml:space="preserve"> вводится суммированный учет рабочего времени за учетный период </w:t>
      </w:r>
      <w:r>
        <w:rPr>
          <w:rFonts w:eastAsia="Calibri"/>
          <w:i/>
          <w:lang w:eastAsia="en-US"/>
        </w:rPr>
        <w:t>месяц</w:t>
      </w:r>
      <w:r>
        <w:rPr>
          <w:rFonts w:eastAsia="Calibri"/>
          <w:lang w:eastAsia="en-US"/>
        </w:rPr>
        <w:t xml:space="preserve">. </w:t>
      </w:r>
      <w:r>
        <w:rPr>
          <w:rFonts w:eastAsia="Calibri"/>
          <w:i/>
          <w:lang w:eastAsia="en-US"/>
        </w:rPr>
        <w:t>Учетный период не может превышать одного года</w:t>
      </w:r>
      <w:r>
        <w:rPr>
          <w:rStyle w:val="1"/>
          <w:rFonts w:eastAsia="Calibri"/>
          <w:lang w:eastAsia="en-US"/>
        </w:rPr>
        <w:footnoteReference w:id="5"/>
      </w:r>
      <w:r>
        <w:rPr>
          <w:rFonts w:eastAsia="Calibri"/>
          <w:lang w:eastAsia="en-US"/>
        </w:rPr>
        <w:t>.</w:t>
      </w:r>
    </w:p>
    <w:p w:rsidR="00364543" w:rsidRDefault="00364543" w:rsidP="00364543">
      <w:pPr>
        <w:overflowPunct w:val="0"/>
        <w:autoSpaceDE w:val="0"/>
        <w:ind w:firstLine="709"/>
        <w:jc w:val="both"/>
        <w:textAlignment w:val="baseline"/>
        <w:rPr>
          <w:rFonts w:eastAsia="Arial"/>
          <w:lang w:eastAsia="ar-SA"/>
        </w:rPr>
      </w:pPr>
      <w:r>
        <w:t xml:space="preserve">4.1.16. </w:t>
      </w:r>
      <w:r>
        <w:rPr>
          <w:rFonts w:eastAsia="Arial"/>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Pr>
          <w:rStyle w:val="1"/>
          <w:rFonts w:eastAsia="Arial"/>
          <w:lang w:eastAsia="ar-SA"/>
        </w:rPr>
        <w:footnoteReference w:id="6"/>
      </w:r>
      <w:r>
        <w:rPr>
          <w:rFonts w:eastAsia="Arial"/>
          <w:lang w:eastAsia="ar-SA"/>
        </w:rPr>
        <w:t>.</w:t>
      </w:r>
    </w:p>
    <w:p w:rsidR="00364543" w:rsidRDefault="00364543" w:rsidP="00364543">
      <w:pPr>
        <w:overflowPunct w:val="0"/>
        <w:autoSpaceDE w:val="0"/>
        <w:ind w:firstLine="709"/>
        <w:jc w:val="both"/>
        <w:textAlignment w:val="baseline"/>
      </w:pPr>
      <w:r>
        <w:rPr>
          <w:rFonts w:eastAsia="Arial"/>
          <w:lang w:eastAsia="ar-SA"/>
        </w:rPr>
        <w:t>Перерывы в работе, образующиеся в связи с выполнением педагогическими работниками работы сверх установленных норм, к режиму рабочего дня с разделением его на части не относятся.</w:t>
      </w:r>
    </w:p>
    <w:p w:rsidR="00364543" w:rsidRDefault="00364543" w:rsidP="00364543">
      <w:pPr>
        <w:tabs>
          <w:tab w:val="left" w:pos="540"/>
          <w:tab w:val="left" w:pos="720"/>
          <w:tab w:val="left" w:pos="1620"/>
        </w:tabs>
        <w:ind w:firstLine="709"/>
        <w:jc w:val="both"/>
      </w:pPr>
      <w:r>
        <w:t xml:space="preserve">4.1.17. При осуществлении в образовательном учреждении функций по </w:t>
      </w:r>
      <w:proofErr w:type="gramStart"/>
      <w:r>
        <w:t>контролю за</w:t>
      </w:r>
      <w:proofErr w:type="gramEnd"/>
      <w:r>
        <w:t xml:space="preserve"> образовательным процессом и в других случаях не допускается:</w:t>
      </w:r>
    </w:p>
    <w:p w:rsidR="00364543" w:rsidRDefault="00364543" w:rsidP="00364543">
      <w:pPr>
        <w:tabs>
          <w:tab w:val="left" w:pos="540"/>
          <w:tab w:val="left" w:pos="720"/>
          <w:tab w:val="left" w:pos="1620"/>
        </w:tabs>
        <w:ind w:firstLine="709"/>
        <w:jc w:val="both"/>
      </w:pPr>
      <w:r>
        <w:t>- присутствие на уроках (занятиях) посторонних лиц без разрешения представителя работодателя;</w:t>
      </w:r>
    </w:p>
    <w:p w:rsidR="00364543" w:rsidRDefault="00364543" w:rsidP="00364543">
      <w:pPr>
        <w:tabs>
          <w:tab w:val="left" w:pos="540"/>
          <w:tab w:val="left" w:pos="720"/>
          <w:tab w:val="left" w:pos="1620"/>
        </w:tabs>
        <w:ind w:firstLine="709"/>
        <w:jc w:val="both"/>
      </w:pPr>
      <w:r>
        <w:t>- входить в класс (группу) после начала урока (занятия), за исключением представителя работодателя;</w:t>
      </w:r>
    </w:p>
    <w:p w:rsidR="00364543" w:rsidRDefault="00364543" w:rsidP="00364543">
      <w:pPr>
        <w:tabs>
          <w:tab w:val="left" w:pos="540"/>
          <w:tab w:val="left" w:pos="720"/>
          <w:tab w:val="left" w:pos="1620"/>
        </w:tabs>
        <w:ind w:firstLine="709"/>
        <w:jc w:val="both"/>
      </w:pPr>
      <w:r>
        <w:t>- делать педагогическим работникам замечания по поводу их работы во время проведения уроков (занятий) и в присутствии обучающихся.</w:t>
      </w:r>
    </w:p>
    <w:p w:rsidR="00364543" w:rsidRDefault="00364543" w:rsidP="00364543">
      <w:pPr>
        <w:autoSpaceDE w:val="0"/>
        <w:ind w:firstLine="709"/>
        <w:jc w:val="center"/>
        <w:rPr>
          <w:rFonts w:eastAsia="Calibri"/>
          <w:lang w:eastAsia="en-US"/>
        </w:rPr>
      </w:pPr>
      <w:r>
        <w:rPr>
          <w:rFonts w:eastAsia="Calibri"/>
          <w:b/>
        </w:rPr>
        <w:t xml:space="preserve">4.2. Установление учебной нагрузки </w:t>
      </w:r>
      <w:r w:rsidRPr="009D4AC0">
        <w:rPr>
          <w:rFonts w:eastAsia="Arial"/>
          <w:b/>
          <w:lang w:eastAsia="ar-SA"/>
        </w:rPr>
        <w:t>педагогически</w:t>
      </w:r>
      <w:r>
        <w:rPr>
          <w:rFonts w:eastAsia="Arial"/>
          <w:b/>
          <w:lang w:eastAsia="ar-SA"/>
        </w:rPr>
        <w:t>х работников</w:t>
      </w:r>
      <w:r>
        <w:rPr>
          <w:rFonts w:eastAsia="Calibri"/>
          <w:b/>
        </w:rPr>
        <w:t>:</w:t>
      </w:r>
    </w:p>
    <w:p w:rsidR="00364543" w:rsidRDefault="00364543" w:rsidP="00364543">
      <w:pPr>
        <w:autoSpaceDE w:val="0"/>
        <w:ind w:firstLine="709"/>
        <w:jc w:val="both"/>
      </w:pPr>
      <w:r>
        <w:rPr>
          <w:rFonts w:eastAsia="Calibri"/>
          <w:lang w:eastAsia="en-US"/>
        </w:rPr>
        <w:t>4.2.1.</w:t>
      </w:r>
      <w:r>
        <w:tab/>
        <w:t xml:space="preserve">Учебная нагрузка </w:t>
      </w:r>
      <w:r>
        <w:rPr>
          <w:rFonts w:eastAsia="Arial"/>
          <w:lang w:eastAsia="ar-SA"/>
        </w:rPr>
        <w:t>педагогических работников</w:t>
      </w:r>
      <w:r>
        <w:t xml:space="preserve">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Pr>
          <w:rFonts w:eastAsia="MS Mincho"/>
          <w:b/>
          <w:i/>
          <w:lang w:eastAsia="en-US"/>
        </w:rPr>
        <w:t xml:space="preserve"> </w:t>
      </w:r>
      <w:r>
        <w:lastRenderedPageBreak/>
        <w:t xml:space="preserve">Определение объема учебной нагрузки </w:t>
      </w:r>
      <w:r>
        <w:rPr>
          <w:rFonts w:eastAsia="Arial"/>
          <w:lang w:eastAsia="ar-SA"/>
        </w:rPr>
        <w:t>педагогических работников</w:t>
      </w:r>
      <w:r>
        <w:t xml:space="preserve"> производится один раз в год.</w:t>
      </w:r>
    </w:p>
    <w:p w:rsidR="00364543" w:rsidRDefault="00364543" w:rsidP="00364543">
      <w:pPr>
        <w:ind w:firstLine="709"/>
        <w:jc w:val="both"/>
      </w:pPr>
      <w: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364543" w:rsidRDefault="00364543" w:rsidP="00364543">
      <w:pPr>
        <w:ind w:firstLine="709"/>
        <w:jc w:val="both"/>
      </w:pPr>
      <w:r>
        <w:t xml:space="preserve">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364543" w:rsidRDefault="00364543" w:rsidP="00364543">
      <w:pPr>
        <w:ind w:firstLine="709"/>
        <w:jc w:val="both"/>
      </w:pPr>
      <w:r>
        <w:t xml:space="preserve">4.2.4. Уменьшение учебной нагрузки </w:t>
      </w:r>
      <w:r>
        <w:rPr>
          <w:rFonts w:eastAsia="Arial"/>
          <w:lang w:eastAsia="ar-SA"/>
        </w:rPr>
        <w:t>педагогических работников</w:t>
      </w:r>
      <w:r>
        <w:t xml:space="preserve"> без их согласия может осуществляться также в случаях:</w:t>
      </w:r>
    </w:p>
    <w:p w:rsidR="00364543" w:rsidRDefault="00364543" w:rsidP="00364543">
      <w:pPr>
        <w:ind w:firstLine="709"/>
        <w:jc w:val="both"/>
      </w:pPr>
      <w:r>
        <w:t xml:space="preserve">- временного ее выполнения за </w:t>
      </w:r>
      <w:r>
        <w:rPr>
          <w:rFonts w:eastAsia="Arial"/>
          <w:lang w:eastAsia="ar-SA"/>
        </w:rPr>
        <w:t>педагогическими работниками</w:t>
      </w:r>
      <w:r>
        <w:t xml:space="preserve">, находящихся в отпуске по уходу за ребенком, а также отсутствующих в связи с болезнью и по другим причинам; </w:t>
      </w:r>
    </w:p>
    <w:p w:rsidR="00364543" w:rsidRDefault="00364543" w:rsidP="00364543">
      <w:pPr>
        <w:ind w:firstLine="709"/>
        <w:jc w:val="both"/>
      </w:pPr>
      <w:r>
        <w:t xml:space="preserve">- временного выполнения учебной нагрузки </w:t>
      </w:r>
      <w:r>
        <w:rPr>
          <w:rFonts w:eastAsia="Arial"/>
          <w:lang w:eastAsia="ar-SA"/>
        </w:rPr>
        <w:t>педагогическими работниками</w:t>
      </w:r>
      <w:r>
        <w:t>, с которым прекращены трудовые отношения, и на место которого должен быть принят другой постоянный работник;</w:t>
      </w:r>
    </w:p>
    <w:p w:rsidR="00364543" w:rsidRDefault="00364543" w:rsidP="00364543">
      <w:pPr>
        <w:ind w:firstLine="709"/>
        <w:jc w:val="both"/>
      </w:pPr>
      <w:r>
        <w:t xml:space="preserve">- восстановления на работе </w:t>
      </w:r>
      <w:r>
        <w:rPr>
          <w:rFonts w:eastAsia="Arial"/>
          <w:lang w:eastAsia="ar-SA"/>
        </w:rPr>
        <w:t>педагогического работника</w:t>
      </w:r>
      <w:r>
        <w:t xml:space="preserve">, ранее выполнявшего учебную нагрузку, в установленном законодательством порядке. </w:t>
      </w:r>
    </w:p>
    <w:p w:rsidR="00364543" w:rsidRDefault="00364543" w:rsidP="00364543">
      <w:pPr>
        <w:ind w:firstLine="709"/>
        <w:jc w:val="both"/>
      </w:pPr>
      <w:r>
        <w:t xml:space="preserve">4.2.5. В других случаях любое временное или постоянное изменение (увеличение или уменьшение) у </w:t>
      </w:r>
      <w:r>
        <w:rPr>
          <w:rFonts w:eastAsia="Arial"/>
          <w:lang w:eastAsia="ar-SA"/>
        </w:rPr>
        <w:t>педагогических работников</w:t>
      </w:r>
      <w:r>
        <w:t xml:space="preserve">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p>
    <w:p w:rsidR="00364543" w:rsidRDefault="00364543" w:rsidP="00364543">
      <w:pPr>
        <w:ind w:firstLine="709"/>
        <w:jc w:val="both"/>
      </w:pPr>
      <w:r>
        <w:t xml:space="preserve">4.2.6. При возложении на </w:t>
      </w:r>
      <w:r>
        <w:rPr>
          <w:rFonts w:eastAsia="Arial"/>
          <w:lang w:eastAsia="ar-SA"/>
        </w:rPr>
        <w:t>педагогических работников</w:t>
      </w:r>
      <w:r>
        <w:t xml:space="preserve">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w:t>
      </w:r>
      <w:r>
        <w:rPr>
          <w:rFonts w:eastAsia="Arial"/>
          <w:lang w:eastAsia="ar-SA"/>
        </w:rPr>
        <w:t>педагогических работников</w:t>
      </w:r>
      <w:r>
        <w:t xml:space="preserve">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364543" w:rsidRDefault="00364543" w:rsidP="00364543">
      <w:pPr>
        <w:ind w:firstLine="709"/>
        <w:jc w:val="both"/>
      </w:pPr>
      <w:r>
        <w:t>4.2.7.</w:t>
      </w:r>
      <w:r>
        <w:rPr>
          <w:rFonts w:eastAsia="MS Mincho"/>
        </w:rPr>
        <w:t>Учебная нагрузка на выходные и нерабочие праздничные дни не планируется.</w:t>
      </w:r>
    </w:p>
    <w:p w:rsidR="00364543" w:rsidRDefault="00364543" w:rsidP="00364543">
      <w:pPr>
        <w:ind w:firstLine="709"/>
        <w:jc w:val="both"/>
      </w:pPr>
      <w:r>
        <w:t xml:space="preserve">4.2.8. Сохранение объема учебной нагрузки и ее преемственность у </w:t>
      </w:r>
      <w:r>
        <w:rPr>
          <w:rFonts w:eastAsia="Arial"/>
          <w:lang w:eastAsia="ar-SA"/>
        </w:rPr>
        <w:t>педагогических работников</w:t>
      </w:r>
      <w:r>
        <w:t xml:space="preserve"> выпускных классов обеспечиваются путем предоставления им учебной нагрузки в классах, в которых впервые начинается изучение преподаваемых этими </w:t>
      </w:r>
      <w:r>
        <w:rPr>
          <w:rFonts w:eastAsia="Arial"/>
          <w:lang w:eastAsia="ar-SA"/>
        </w:rPr>
        <w:t>педагогических работников</w:t>
      </w:r>
      <w:r>
        <w:t xml:space="preserve"> предметов.</w:t>
      </w:r>
    </w:p>
    <w:p w:rsidR="00364543" w:rsidRDefault="00364543" w:rsidP="00364543">
      <w:pPr>
        <w:ind w:firstLine="709"/>
        <w:jc w:val="both"/>
      </w:pPr>
      <w:proofErr w:type="gramStart"/>
      <w:r>
        <w:t xml:space="preserve">Обеспечение сохранения объема учебной нагрузки </w:t>
      </w:r>
      <w:r>
        <w:rPr>
          <w:rFonts w:eastAsia="Arial"/>
          <w:lang w:eastAsia="ar-SA"/>
        </w:rPr>
        <w:t>педагогических работников</w:t>
      </w:r>
      <w:r>
        <w:t xml:space="preserve">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w:t>
      </w:r>
      <w:r>
        <w:rPr>
          <w:rFonts w:eastAsia="Arial"/>
          <w:lang w:eastAsia="ar-SA"/>
        </w:rPr>
        <w:t>педагогических работников</w:t>
      </w:r>
      <w:r>
        <w:t xml:space="preserve"> на очередной учебный год осуществляется на общих основаниях, а затем передается для выполнения другим </w:t>
      </w:r>
      <w:r>
        <w:rPr>
          <w:rFonts w:eastAsia="Arial"/>
          <w:lang w:eastAsia="ar-SA"/>
        </w:rPr>
        <w:t>педагогическим работником</w:t>
      </w:r>
      <w:r>
        <w:t xml:space="preserve"> на период нахождения работника в соответствующем отпуске.</w:t>
      </w:r>
      <w:proofErr w:type="gramEnd"/>
    </w:p>
    <w:p w:rsidR="00364543" w:rsidRDefault="00364543" w:rsidP="00364543">
      <w:pPr>
        <w:ind w:firstLine="709"/>
        <w:jc w:val="both"/>
      </w:pPr>
      <w:r>
        <w:t xml:space="preserve">4.2.9. </w:t>
      </w:r>
      <w:proofErr w:type="gramStart"/>
      <w:r>
        <w:t xml:space="preserve">О предстоящих изменениях условий трудового договора, в том числе в связи с изменением </w:t>
      </w:r>
      <w:r>
        <w:rPr>
          <w:rFonts w:eastAsia="Arial"/>
          <w:lang w:eastAsia="ar-SA"/>
        </w:rPr>
        <w:t>педагогическим работникам</w:t>
      </w:r>
      <w:r>
        <w:t xml:space="preserve">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w:t>
      </w:r>
      <w:r>
        <w:rPr>
          <w:rFonts w:eastAsia="Arial"/>
          <w:lang w:eastAsia="ar-SA"/>
        </w:rPr>
        <w:t>педагогическим работникам</w:t>
      </w:r>
      <w:proofErr w:type="gramEnd"/>
      <w:r>
        <w:t xml:space="preserve"> на новый учебный год осуществляется до ухода их в отпуск с тем, чтобы </w:t>
      </w:r>
      <w:r>
        <w:rPr>
          <w:rFonts w:eastAsia="Arial"/>
          <w:lang w:eastAsia="ar-SA"/>
        </w:rPr>
        <w:t>педагогические работники</w:t>
      </w:r>
      <w:r>
        <w:t xml:space="preserve"> знали, с какой учебной нагрузкой они будут работать в новом учебного году.     </w:t>
      </w:r>
    </w:p>
    <w:p w:rsidR="00364543" w:rsidRDefault="00364543" w:rsidP="00364543">
      <w:pPr>
        <w:ind w:firstLine="709"/>
        <w:jc w:val="both"/>
      </w:pPr>
      <w:r>
        <w:lastRenderedPageBreak/>
        <w:t>4.2.10. Распределение учебной нагрузки производится директором образовательного учреждения с учетом мнения выборного органа первичной профсоюзной организации учреждения.</w:t>
      </w:r>
    </w:p>
    <w:p w:rsidR="00364543" w:rsidRDefault="00364543" w:rsidP="00364543">
      <w:pPr>
        <w:ind w:firstLine="709"/>
        <w:jc w:val="both"/>
      </w:pPr>
      <w:r>
        <w:t xml:space="preserve">4.2.11. Учебная нагрузка на определенный срок, в </w:t>
      </w:r>
      <w:proofErr w:type="spellStart"/>
      <w:r>
        <w:t>т.ч</w:t>
      </w:r>
      <w:proofErr w:type="spellEnd"/>
      <w:r>
        <w:t>. только на учебный год, может быть установлена в следующих случаях:</w:t>
      </w:r>
    </w:p>
    <w:p w:rsidR="00364543" w:rsidRDefault="00364543" w:rsidP="00364543">
      <w:pPr>
        <w:ind w:firstLine="709"/>
        <w:jc w:val="both"/>
      </w:pPr>
      <w:r>
        <w:t xml:space="preserve">- для выполнения учебной нагрузки </w:t>
      </w:r>
      <w:r>
        <w:rPr>
          <w:rFonts w:eastAsia="Arial"/>
          <w:lang w:eastAsia="ar-SA"/>
        </w:rPr>
        <w:t>педагогическим работникам</w:t>
      </w:r>
      <w:r>
        <w:t xml:space="preserve">, </w:t>
      </w:r>
      <w:proofErr w:type="gramStart"/>
      <w:r>
        <w:t>находящихся</w:t>
      </w:r>
      <w:proofErr w:type="gramEnd"/>
      <w:r>
        <w:t xml:space="preserve"> в отпуске по уходу за ребенком;</w:t>
      </w:r>
    </w:p>
    <w:p w:rsidR="00364543" w:rsidRDefault="00364543" w:rsidP="00364543">
      <w:pPr>
        <w:ind w:firstLine="709"/>
        <w:jc w:val="both"/>
      </w:pPr>
      <w:r>
        <w:t xml:space="preserve">- для выполнения учебной нагрузки </w:t>
      </w:r>
      <w:r>
        <w:rPr>
          <w:rFonts w:eastAsia="Arial"/>
          <w:lang w:eastAsia="ar-SA"/>
        </w:rPr>
        <w:t>педагогическим работникам</w:t>
      </w:r>
      <w:r>
        <w:t xml:space="preserve">, отсутствующих в связи с болезнью и по другим причинам; </w:t>
      </w:r>
    </w:p>
    <w:p w:rsidR="00364543" w:rsidRDefault="00364543" w:rsidP="00364543">
      <w:pPr>
        <w:ind w:firstLine="709"/>
        <w:jc w:val="both"/>
        <w:rPr>
          <w:lang w:eastAsia="ar-SA"/>
        </w:rPr>
      </w:pPr>
      <w:proofErr w:type="gramStart"/>
      <w:r>
        <w:t xml:space="preserve">- для выполнения временно преподавательской работы, которая ранее выполнялась постоянным </w:t>
      </w:r>
      <w:r>
        <w:rPr>
          <w:rFonts w:eastAsia="Arial"/>
          <w:lang w:eastAsia="ar-SA"/>
        </w:rPr>
        <w:t>педагогическим работником,</w:t>
      </w:r>
      <w:r>
        <w:t xml:space="preserve"> с которым прекращены трудовые отношения, и на место которого предполагается пригласить другого постоянного работника. </w:t>
      </w:r>
      <w:proofErr w:type="gramEnd"/>
    </w:p>
    <w:p w:rsidR="00364543" w:rsidRDefault="00364543" w:rsidP="00364543">
      <w:pPr>
        <w:ind w:firstLine="709"/>
        <w:jc w:val="both"/>
        <w:rPr>
          <w:rFonts w:eastAsia="MS Mincho"/>
          <w:lang w:eastAsia="en-US"/>
        </w:rPr>
      </w:pPr>
      <w:r>
        <w:rPr>
          <w:lang w:eastAsia="ar-SA"/>
        </w:rPr>
        <w:t>4.2.12. Директор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364543" w:rsidRDefault="00364543" w:rsidP="00364543">
      <w:pPr>
        <w:ind w:firstLine="709"/>
        <w:jc w:val="both"/>
        <w:rPr>
          <w:b/>
        </w:rPr>
      </w:pPr>
      <w:r>
        <w:rPr>
          <w:rFonts w:eastAsia="MS Mincho"/>
          <w:lang w:eastAsia="en-US"/>
        </w:rPr>
        <w:t xml:space="preserve">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предоставляется только в том случае, если </w:t>
      </w:r>
      <w:r>
        <w:rPr>
          <w:rFonts w:eastAsia="Arial"/>
          <w:lang w:eastAsia="ar-SA"/>
        </w:rPr>
        <w:t>педагогические работники</w:t>
      </w:r>
      <w:r>
        <w:rPr>
          <w:rFonts w:eastAsia="MS Mincho"/>
          <w:lang w:eastAsia="en-US"/>
        </w:rPr>
        <w:t>, для которых данное образовательное учреждение является местом основной работы, обеспечены преподавательской работой в объеме не менее</w:t>
      </w:r>
      <w:proofErr w:type="gramStart"/>
      <w:r>
        <w:rPr>
          <w:rFonts w:eastAsia="MS Mincho"/>
          <w:lang w:eastAsia="en-US"/>
        </w:rPr>
        <w:t>,</w:t>
      </w:r>
      <w:proofErr w:type="gramEnd"/>
      <w:r>
        <w:rPr>
          <w:rFonts w:eastAsia="MS Mincho"/>
          <w:lang w:eastAsia="en-US"/>
        </w:rPr>
        <w:t xml:space="preserve"> чем на 1 ставку заработной платы (за исключением случаев, когда учебная нагрузка в объеме менее чем на </w:t>
      </w:r>
      <w:proofErr w:type="gramStart"/>
      <w:r>
        <w:rPr>
          <w:rFonts w:eastAsia="MS Mincho"/>
          <w:lang w:eastAsia="en-US"/>
        </w:rPr>
        <w:t>1 ставку заработной платы, установлена в соответствии с трудовым договором).</w:t>
      </w:r>
      <w:proofErr w:type="gramEnd"/>
    </w:p>
    <w:p w:rsidR="00364543" w:rsidRDefault="00364543" w:rsidP="00364543">
      <w:pPr>
        <w:tabs>
          <w:tab w:val="left" w:pos="540"/>
          <w:tab w:val="left" w:pos="720"/>
          <w:tab w:val="left" w:pos="1620"/>
        </w:tabs>
        <w:ind w:firstLine="709"/>
        <w:jc w:val="center"/>
        <w:rPr>
          <w:b/>
        </w:rPr>
      </w:pPr>
    </w:p>
    <w:p w:rsidR="00364543" w:rsidRDefault="00364543" w:rsidP="00364543">
      <w:pPr>
        <w:tabs>
          <w:tab w:val="left" w:pos="540"/>
          <w:tab w:val="left" w:pos="720"/>
          <w:tab w:val="left" w:pos="1620"/>
        </w:tabs>
        <w:ind w:firstLine="709"/>
        <w:jc w:val="center"/>
        <w:rPr>
          <w:b/>
        </w:rPr>
      </w:pPr>
    </w:p>
    <w:p w:rsidR="00364543" w:rsidRDefault="00364543" w:rsidP="00364543">
      <w:pPr>
        <w:tabs>
          <w:tab w:val="left" w:pos="540"/>
          <w:tab w:val="left" w:pos="720"/>
          <w:tab w:val="left" w:pos="1620"/>
        </w:tabs>
        <w:ind w:firstLine="709"/>
        <w:jc w:val="center"/>
        <w:rPr>
          <w:rFonts w:eastAsia="Arial"/>
          <w:lang w:eastAsia="ar-SA"/>
        </w:rPr>
      </w:pPr>
      <w:r>
        <w:rPr>
          <w:b/>
        </w:rPr>
        <w:t>4.3. Время отдыха:</w:t>
      </w:r>
    </w:p>
    <w:p w:rsidR="00364543" w:rsidRDefault="00364543" w:rsidP="00364543">
      <w:pPr>
        <w:overflowPunct w:val="0"/>
        <w:autoSpaceDE w:val="0"/>
        <w:ind w:firstLine="709"/>
        <w:jc w:val="both"/>
        <w:textAlignment w:val="baseline"/>
      </w:pPr>
      <w:r>
        <w:rPr>
          <w:rFonts w:eastAsia="Arial"/>
          <w:lang w:eastAsia="ar-SA"/>
        </w:rPr>
        <w:t xml:space="preserve">4.3.1. </w:t>
      </w:r>
      <w:proofErr w:type="gramStart"/>
      <w:r>
        <w:rPr>
          <w:rFonts w:eastAsia="Arial"/>
          <w:lang w:eastAsia="ar-SA"/>
        </w:rPr>
        <w:t xml:space="preserve">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вместе с обучающимися или отдельно в специально отведенном для этой цели помещении. </w:t>
      </w:r>
      <w:proofErr w:type="gramEnd"/>
    </w:p>
    <w:p w:rsidR="00364543" w:rsidRDefault="00364543" w:rsidP="00364543">
      <w:pPr>
        <w:ind w:firstLine="709"/>
        <w:jc w:val="both"/>
        <w:rPr>
          <w:rFonts w:eastAsia="Calibri"/>
          <w:lang w:eastAsia="en-US"/>
        </w:rPr>
      </w:pPr>
      <w:r>
        <w:t xml:space="preserve">4.3.2. </w:t>
      </w:r>
      <w:r>
        <w:rPr>
          <w:rFonts w:eastAsia="Calibri"/>
          <w:lang w:eastAsia="en-US"/>
        </w:rPr>
        <w:t>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приказу работодателя.</w:t>
      </w:r>
    </w:p>
    <w:p w:rsidR="00364543" w:rsidRDefault="00364543" w:rsidP="00364543">
      <w:pPr>
        <w:tabs>
          <w:tab w:val="left" w:pos="540"/>
          <w:tab w:val="left" w:pos="720"/>
          <w:tab w:val="left" w:pos="1620"/>
        </w:tabs>
        <w:ind w:firstLine="709"/>
        <w:jc w:val="both"/>
      </w:pPr>
      <w:r>
        <w:rPr>
          <w:rFonts w:eastAsia="Calibri"/>
          <w:lang w:eastAsia="en-US"/>
        </w:rPr>
        <w:t>Оплата производится в повышенном размере, либо, по желанию работника ему может быть предоставлен другой день отдыха.</w:t>
      </w:r>
    </w:p>
    <w:p w:rsidR="00364543" w:rsidRDefault="00364543" w:rsidP="00364543">
      <w:pPr>
        <w:autoSpaceDE w:val="0"/>
        <w:ind w:firstLine="709"/>
        <w:jc w:val="both"/>
        <w:rPr>
          <w:rFonts w:eastAsia="Calibri"/>
          <w:lang w:eastAsia="en-US"/>
        </w:rPr>
      </w:pPr>
      <w:r>
        <w:t xml:space="preserve">4.3.3. </w:t>
      </w:r>
      <w:r>
        <w:rPr>
          <w:rFonts w:eastAsia="Calibri"/>
          <w:lang w:eastAsia="en-US"/>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первичной профсоюзной организацией не позднее, чем за две недели до наступления календарного года.</w:t>
      </w:r>
    </w:p>
    <w:p w:rsidR="00364543" w:rsidRDefault="00364543" w:rsidP="00364543">
      <w:pPr>
        <w:autoSpaceDE w:val="0"/>
        <w:ind w:firstLine="709"/>
        <w:jc w:val="both"/>
      </w:pPr>
      <w:r>
        <w:rPr>
          <w:rFonts w:eastAsia="Calibri"/>
          <w:lang w:eastAsia="en-US"/>
        </w:rPr>
        <w:t>О времени начала отпуска работник должен быть извещен не позднее, чем за две недели до его начала.</w:t>
      </w:r>
    </w:p>
    <w:p w:rsidR="00364543" w:rsidRDefault="00364543" w:rsidP="00364543">
      <w:pPr>
        <w:tabs>
          <w:tab w:val="left" w:pos="540"/>
          <w:tab w:val="left" w:pos="720"/>
          <w:tab w:val="left" w:pos="1620"/>
        </w:tabs>
        <w:ind w:firstLine="709"/>
        <w:jc w:val="both"/>
      </w:pPr>
      <w:r>
        <w:t xml:space="preserve">4.3.4. </w:t>
      </w:r>
      <w:r>
        <w:rPr>
          <w:rFonts w:eastAsia="Calibri"/>
          <w:lang w:eastAsia="en-US"/>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364543" w:rsidRDefault="00364543" w:rsidP="00364543">
      <w:pPr>
        <w:autoSpaceDE w:val="0"/>
        <w:ind w:firstLine="709"/>
        <w:jc w:val="both"/>
        <w:rPr>
          <w:rFonts w:eastAsia="Calibri"/>
          <w:lang w:eastAsia="en-US"/>
        </w:rPr>
      </w:pPr>
      <w:r>
        <w:t xml:space="preserve">4.3.5. </w:t>
      </w:r>
      <w:r>
        <w:rPr>
          <w:rFonts w:eastAsia="Calibri"/>
          <w:lang w:eastAsia="en-US"/>
        </w:rPr>
        <w:t>Продление, перенесение, разделение и отзыв из отпуска производится с согласия работника в случаях, предусмотренных  законодательством.</w:t>
      </w:r>
    </w:p>
    <w:p w:rsidR="00364543" w:rsidRDefault="00364543" w:rsidP="00364543">
      <w:pPr>
        <w:tabs>
          <w:tab w:val="left" w:pos="540"/>
          <w:tab w:val="left" w:pos="720"/>
          <w:tab w:val="left" w:pos="1620"/>
        </w:tabs>
        <w:ind w:firstLine="709"/>
        <w:jc w:val="both"/>
        <w:rPr>
          <w:rFonts w:eastAsia="Calibri"/>
          <w:lang w:eastAsia="en-US"/>
        </w:rPr>
      </w:pPr>
      <w:r>
        <w:rPr>
          <w:rFonts w:eastAsia="Calibri"/>
          <w:lang w:eastAsia="en-US"/>
        </w:rPr>
        <w:t xml:space="preserve">При наличии финансовых возможностей, а также возможности обеспечения работой работодатель имеет право по просьбе работника часть его отпуска, </w:t>
      </w:r>
      <w:r>
        <w:rPr>
          <w:rFonts w:eastAsia="Calibri"/>
          <w:lang w:eastAsia="en-US"/>
        </w:rPr>
        <w:lastRenderedPageBreak/>
        <w:t>превышающую 28 календарных дней, заменить денежной компенсацией в соответствующем размере.</w:t>
      </w:r>
    </w:p>
    <w:p w:rsidR="00364543" w:rsidRDefault="00364543" w:rsidP="00364543">
      <w:pPr>
        <w:autoSpaceDE w:val="0"/>
        <w:ind w:firstLine="709"/>
        <w:jc w:val="both"/>
        <w:rPr>
          <w:rFonts w:eastAsia="Calibri"/>
          <w:lang w:eastAsia="en-US"/>
        </w:rPr>
      </w:pPr>
      <w:r>
        <w:rPr>
          <w:rFonts w:eastAsia="Calibri"/>
          <w:lang w:eastAsia="en-US"/>
        </w:rPr>
        <w:t>4.3.6.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64543" w:rsidRDefault="00364543" w:rsidP="00364543">
      <w:pPr>
        <w:autoSpaceDE w:val="0"/>
        <w:ind w:firstLine="709"/>
        <w:jc w:val="both"/>
        <w:rPr>
          <w:rFonts w:eastAsia="Calibri"/>
          <w:lang w:eastAsia="en-US"/>
        </w:rPr>
      </w:pPr>
      <w:r>
        <w:rPr>
          <w:rFonts w:eastAsia="Calibri"/>
          <w:lang w:eastAsia="en-US"/>
        </w:rPr>
        <w:t>- временной нетрудоспособности работника;</w:t>
      </w:r>
    </w:p>
    <w:p w:rsidR="00364543" w:rsidRDefault="00364543" w:rsidP="00364543">
      <w:pPr>
        <w:autoSpaceDE w:val="0"/>
        <w:ind w:firstLine="709"/>
        <w:jc w:val="both"/>
        <w:rPr>
          <w:rFonts w:eastAsia="Calibri"/>
          <w:lang w:eastAsia="en-US"/>
        </w:rPr>
      </w:pPr>
      <w:r>
        <w:rPr>
          <w:rFonts w:eastAsia="Calibri"/>
          <w:lang w:eastAsia="en-US"/>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64543" w:rsidRDefault="00364543" w:rsidP="00364543">
      <w:pPr>
        <w:autoSpaceDE w:val="0"/>
        <w:ind w:firstLine="709"/>
        <w:jc w:val="both"/>
      </w:pPr>
      <w:r>
        <w:rPr>
          <w:rFonts w:eastAsia="Calibri"/>
          <w:lang w:eastAsia="en-US"/>
        </w:rPr>
        <w:t>- в других случаях, предусмотренных трудовым законодательством, локальными нормативными актами учреждения.</w:t>
      </w:r>
    </w:p>
    <w:p w:rsidR="00364543" w:rsidRDefault="00364543" w:rsidP="00364543">
      <w:pPr>
        <w:autoSpaceDE w:val="0"/>
        <w:ind w:firstLine="709"/>
        <w:jc w:val="both"/>
      </w:pPr>
      <w:r>
        <w:t xml:space="preserve">4.3.7. </w:t>
      </w:r>
      <w:r>
        <w:rPr>
          <w:rFonts w:eastAsia="Calibri"/>
          <w:lang w:eastAsia="en-US"/>
        </w:rPr>
        <w:t>При увольнении работнику выплачивается денежная компенсация за все неиспользованные отпуска.</w:t>
      </w:r>
    </w:p>
    <w:p w:rsidR="00364543" w:rsidRDefault="00364543" w:rsidP="00364543">
      <w:pPr>
        <w:tabs>
          <w:tab w:val="left" w:pos="540"/>
          <w:tab w:val="left" w:pos="720"/>
          <w:tab w:val="left" w:pos="1620"/>
        </w:tabs>
        <w:ind w:firstLine="709"/>
        <w:jc w:val="both"/>
      </w:pPr>
      <w:r>
        <w:t>4.3.8. Оплата отпуска производится не позднее, чем за три дня до его начала.</w:t>
      </w:r>
    </w:p>
    <w:p w:rsidR="00364543" w:rsidRDefault="00364543" w:rsidP="00364543">
      <w:pPr>
        <w:tabs>
          <w:tab w:val="left" w:pos="540"/>
          <w:tab w:val="left" w:pos="720"/>
          <w:tab w:val="left" w:pos="1620"/>
        </w:tabs>
        <w:ind w:firstLine="709"/>
        <w:jc w:val="both"/>
        <w:rPr>
          <w:rFonts w:eastAsia="Calibri"/>
          <w:lang w:eastAsia="en-US"/>
        </w:rPr>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364543" w:rsidRDefault="00364543" w:rsidP="00364543">
      <w:pPr>
        <w:autoSpaceDE w:val="0"/>
        <w:ind w:firstLine="709"/>
        <w:jc w:val="both"/>
        <w:rPr>
          <w:rFonts w:eastAsia="Calibri"/>
          <w:lang w:eastAsia="en-US"/>
        </w:rPr>
      </w:pPr>
      <w:r>
        <w:rPr>
          <w:rFonts w:eastAsia="Calibri"/>
          <w:lang w:eastAsia="en-US"/>
        </w:rPr>
        <w:t>4.3.9.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364543" w:rsidRDefault="00364543" w:rsidP="00364543">
      <w:pPr>
        <w:autoSpaceDE w:val="0"/>
        <w:ind w:firstLine="709"/>
        <w:jc w:val="both"/>
        <w:rPr>
          <w:rFonts w:eastAsia="Calibri"/>
          <w:lang w:eastAsia="en-US"/>
        </w:rPr>
      </w:pPr>
      <w:r>
        <w:rPr>
          <w:rFonts w:eastAsia="Calibri"/>
          <w:lang w:eastAsia="en-US"/>
        </w:rPr>
        <w:t>4.3.10.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64543" w:rsidRDefault="00364543" w:rsidP="00364543">
      <w:pPr>
        <w:autoSpaceDE w:val="0"/>
        <w:rPr>
          <w:rFonts w:eastAsia="Calibri"/>
          <w:lang w:eastAsia="en-US"/>
        </w:rPr>
      </w:pPr>
      <w:r>
        <w:rPr>
          <w:rFonts w:eastAsia="Calibri"/>
          <w:lang w:eastAsia="en-US"/>
        </w:rPr>
        <w:t xml:space="preserve">           4.3.11. </w:t>
      </w:r>
      <w:r w:rsidRPr="00504273">
        <w:rPr>
          <w:rFonts w:eastAsia="Calibri"/>
          <w:lang w:eastAsia="en-US"/>
        </w:rPr>
        <w:t>Сотрудникам, имеющим группу инвалидности, предоставляется ежегодный оплачиваемый отпуск не менее 30 календарных дней, на основании ст. 23 Федерального закона от 24 ноября 1995 года № 181-ФЗ «О социальной защите инвалидов в Российской Федерации»</w:t>
      </w:r>
    </w:p>
    <w:p w:rsidR="00364543" w:rsidRPr="00E46630" w:rsidRDefault="00364543" w:rsidP="00364543">
      <w:pPr>
        <w:autoSpaceDE w:val="0"/>
        <w:ind w:firstLine="709"/>
        <w:jc w:val="both"/>
        <w:rPr>
          <w:rFonts w:eastAsia="Calibri"/>
          <w:lang w:eastAsia="en-US"/>
        </w:rPr>
      </w:pPr>
      <w:r>
        <w:rPr>
          <w:rFonts w:eastAsia="Calibri"/>
          <w:lang w:eastAsia="en-US"/>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364543" w:rsidRDefault="00364543" w:rsidP="00364543">
      <w:pPr>
        <w:tabs>
          <w:tab w:val="left" w:pos="900"/>
        </w:tabs>
        <w:ind w:firstLine="709"/>
        <w:jc w:val="center"/>
        <w:rPr>
          <w:rFonts w:eastAsia="Calibri"/>
          <w:bCs/>
          <w:lang w:eastAsia="en-US"/>
        </w:rPr>
      </w:pPr>
      <w:r>
        <w:rPr>
          <w:b/>
          <w:lang w:val="en-US"/>
        </w:rPr>
        <w:t>V</w:t>
      </w:r>
      <w:r>
        <w:rPr>
          <w:b/>
        </w:rPr>
        <w:t>. Поощрения за успехи в работе</w:t>
      </w:r>
    </w:p>
    <w:p w:rsidR="00364543" w:rsidRDefault="00364543" w:rsidP="00364543">
      <w:pPr>
        <w:autoSpaceDE w:val="0"/>
        <w:ind w:firstLine="540"/>
        <w:jc w:val="both"/>
        <w:rPr>
          <w:rFonts w:eastAsia="Calibri"/>
          <w:bCs/>
          <w:lang w:eastAsia="en-US"/>
        </w:rPr>
      </w:pPr>
      <w:r>
        <w:rPr>
          <w:rFonts w:eastAsia="Calibri"/>
          <w:bCs/>
          <w:lang w:eastAsia="en-US"/>
        </w:rPr>
        <w:t>5.1. Работодатель применяет к работникам учреждения, добросовестно исполняющим трудовые обязанности, следующие виды поощрений:</w:t>
      </w:r>
      <w:r>
        <w:rPr>
          <w:rFonts w:eastAsia="Calibri"/>
          <w:b/>
          <w:bCs/>
        </w:rPr>
        <w:t xml:space="preserve"> </w:t>
      </w:r>
      <w:r>
        <w:rPr>
          <w:rFonts w:eastAsia="Calibri"/>
          <w:bCs/>
        </w:rPr>
        <w:t xml:space="preserve">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 </w:t>
      </w:r>
      <w:r>
        <w:rPr>
          <w:rFonts w:eastAsia="Calibri"/>
          <w:lang w:eastAsia="en-US"/>
        </w:rPr>
        <w:t xml:space="preserve"> </w:t>
      </w:r>
    </w:p>
    <w:p w:rsidR="00364543" w:rsidRDefault="00364543" w:rsidP="00364543">
      <w:pPr>
        <w:autoSpaceDE w:val="0"/>
        <w:ind w:firstLine="709"/>
        <w:jc w:val="both"/>
      </w:pPr>
      <w:r>
        <w:rPr>
          <w:rFonts w:eastAsia="Calibri"/>
          <w:bCs/>
          <w:lang w:eastAsia="en-US"/>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364543" w:rsidRDefault="00364543" w:rsidP="00364543">
      <w:pPr>
        <w:tabs>
          <w:tab w:val="left" w:pos="900"/>
        </w:tabs>
        <w:ind w:firstLine="709"/>
        <w:jc w:val="center"/>
      </w:pPr>
      <w:r>
        <w:rPr>
          <w:b/>
          <w:lang w:val="en-US"/>
        </w:rPr>
        <w:t>VI</w:t>
      </w:r>
      <w:r>
        <w:rPr>
          <w:b/>
        </w:rPr>
        <w:t>. Трудовая дисциплина и ответственность за ее нарушение</w:t>
      </w:r>
    </w:p>
    <w:p w:rsidR="00364543" w:rsidRDefault="00364543" w:rsidP="00364543">
      <w:pPr>
        <w:autoSpaceDE w:val="0"/>
        <w:ind w:firstLine="709"/>
        <w:jc w:val="both"/>
        <w:rPr>
          <w:rFonts w:eastAsia="Symbol"/>
        </w:rPr>
      </w:pPr>
      <w:r>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w:t>
      </w:r>
      <w:r>
        <w:rPr>
          <w:rFonts w:eastAsia="Calibri"/>
          <w:lang w:eastAsia="en-US"/>
        </w:rPr>
        <w:t xml:space="preserve">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w:t>
      </w:r>
      <w:r>
        <w:t>работодатель имеет право применить следующие дисциплинарные взыскания:</w:t>
      </w:r>
    </w:p>
    <w:p w:rsidR="00364543" w:rsidRDefault="00364543" w:rsidP="00364543">
      <w:pPr>
        <w:tabs>
          <w:tab w:val="left" w:pos="1080"/>
        </w:tabs>
        <w:ind w:firstLine="709"/>
        <w:jc w:val="both"/>
      </w:pPr>
      <w:r>
        <w:rPr>
          <w:rFonts w:eastAsia="Symbol"/>
        </w:rPr>
        <w:t xml:space="preserve">- </w:t>
      </w:r>
      <w:r>
        <w:t xml:space="preserve">замечание; </w:t>
      </w:r>
    </w:p>
    <w:p w:rsidR="00364543" w:rsidRDefault="00364543" w:rsidP="00364543">
      <w:pPr>
        <w:tabs>
          <w:tab w:val="left" w:pos="1080"/>
        </w:tabs>
        <w:ind w:firstLine="709"/>
        <w:jc w:val="both"/>
      </w:pPr>
      <w:r>
        <w:t xml:space="preserve">- выговор; </w:t>
      </w:r>
    </w:p>
    <w:p w:rsidR="00364543" w:rsidRDefault="00364543" w:rsidP="00364543">
      <w:pPr>
        <w:autoSpaceDE w:val="0"/>
        <w:ind w:firstLine="709"/>
        <w:jc w:val="both"/>
        <w:rPr>
          <w:b/>
        </w:rPr>
      </w:pPr>
      <w:proofErr w:type="gramStart"/>
      <w:r>
        <w:lastRenderedPageBreak/>
        <w:t>- увольнение по основаниям, предусмотренным п. 5, 6, 9 или 10 части первой ст. 81 ТК РФ, а также п. 7, 8 части первой ст. 81 ТК РФ</w:t>
      </w:r>
      <w:r>
        <w:rPr>
          <w:rFonts w:eastAsia="Calibri"/>
        </w:rPr>
        <w:t xml:space="preserve">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t>;</w:t>
      </w:r>
      <w:proofErr w:type="gramEnd"/>
    </w:p>
    <w:p w:rsidR="00364543" w:rsidRDefault="00364543" w:rsidP="00364543">
      <w:pPr>
        <w:tabs>
          <w:tab w:val="left" w:pos="1080"/>
        </w:tabs>
        <w:ind w:firstLine="709"/>
        <w:jc w:val="both"/>
      </w:pPr>
      <w:r>
        <w:rPr>
          <w:b/>
        </w:rPr>
        <w:t xml:space="preserve">- </w:t>
      </w:r>
      <w:r>
        <w:t xml:space="preserve">увольнение педагогических работников по основаниям, предусмотренным </w:t>
      </w:r>
      <w:proofErr w:type="spellStart"/>
      <w:r>
        <w:t>п.п</w:t>
      </w:r>
      <w:proofErr w:type="spellEnd"/>
      <w:r>
        <w:t>. 1,2 ст. 336 ТК РФ.</w:t>
      </w:r>
    </w:p>
    <w:p w:rsidR="00364543" w:rsidRDefault="00364543" w:rsidP="00364543">
      <w:pPr>
        <w:ind w:firstLine="709"/>
        <w:jc w:val="both"/>
      </w:pPr>
      <w:r>
        <w:t xml:space="preserve">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364543" w:rsidRDefault="00364543" w:rsidP="00364543">
      <w:pPr>
        <w:numPr>
          <w:ilvl w:val="0"/>
          <w:numId w:val="6"/>
        </w:numPr>
        <w:ind w:left="0" w:firstLine="709"/>
        <w:jc w:val="both"/>
      </w:pPr>
      <w:r>
        <w:t xml:space="preserve"> неоднократное неисполнение работником без уважительных причин трудовых обязанностей, если он имеет дисциплинарное взыскание;</w:t>
      </w:r>
    </w:p>
    <w:p w:rsidR="00364543" w:rsidRDefault="00364543" w:rsidP="00364543">
      <w:pPr>
        <w:numPr>
          <w:ilvl w:val="0"/>
          <w:numId w:val="6"/>
        </w:numPr>
        <w:ind w:left="0" w:firstLine="709"/>
        <w:jc w:val="both"/>
      </w:pPr>
      <w:r>
        <w:t xml:space="preserve">однократное грубое нарушение работником трудовых обязанностей в виде: </w:t>
      </w:r>
    </w:p>
    <w:p w:rsidR="00364543" w:rsidRDefault="00364543" w:rsidP="00364543">
      <w:pPr>
        <w:numPr>
          <w:ilvl w:val="0"/>
          <w:numId w:val="3"/>
        </w:numPr>
        <w:tabs>
          <w:tab w:val="left" w:pos="1134"/>
        </w:tabs>
        <w:ind w:left="0" w:firstLine="709"/>
        <w:jc w:val="both"/>
      </w:pPr>
      <w: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364543" w:rsidRDefault="00364543" w:rsidP="00364543">
      <w:pPr>
        <w:numPr>
          <w:ilvl w:val="0"/>
          <w:numId w:val="3"/>
        </w:numPr>
        <w:tabs>
          <w:tab w:val="left" w:pos="1134"/>
        </w:tabs>
        <w:ind w:left="0" w:firstLine="709"/>
        <w:jc w:val="both"/>
      </w:pPr>
      <w:r>
        <w:t xml:space="preserve">нарушения работником требований охраны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364543" w:rsidRDefault="00364543" w:rsidP="00364543">
      <w:pPr>
        <w:numPr>
          <w:ilvl w:val="0"/>
          <w:numId w:val="4"/>
        </w:numPr>
        <w:ind w:left="0" w:firstLine="709"/>
        <w:jc w:val="both"/>
      </w:pPr>
      <w: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364543" w:rsidRDefault="00364543" w:rsidP="00364543">
      <w:pPr>
        <w:numPr>
          <w:ilvl w:val="0"/>
          <w:numId w:val="4"/>
        </w:numPr>
        <w:ind w:left="0" w:firstLine="709"/>
        <w:jc w:val="both"/>
      </w:pPr>
      <w:r>
        <w:t>совершение работником, выполняющим воспитательные функции, аморального проступка, несовместимого с продолжением данной работы;</w:t>
      </w:r>
    </w:p>
    <w:p w:rsidR="00364543" w:rsidRDefault="00364543" w:rsidP="00364543">
      <w:pPr>
        <w:numPr>
          <w:ilvl w:val="0"/>
          <w:numId w:val="4"/>
        </w:numPr>
        <w:ind w:left="0" w:firstLine="709"/>
        <w:jc w:val="both"/>
      </w:pPr>
      <w:r>
        <w:t>повторное в течение одного года грубое нарушение педагогическим работником устава образовательного учреждения;</w:t>
      </w:r>
    </w:p>
    <w:p w:rsidR="00364543" w:rsidRDefault="00364543" w:rsidP="00364543">
      <w:pPr>
        <w:numPr>
          <w:ilvl w:val="0"/>
          <w:numId w:val="4"/>
        </w:numPr>
        <w:ind w:left="0" w:firstLine="709"/>
        <w:jc w:val="both"/>
      </w:pPr>
      <w:r>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364543" w:rsidRDefault="00364543" w:rsidP="00364543">
      <w:pPr>
        <w:autoSpaceDE w:val="0"/>
        <w:ind w:firstLine="709"/>
        <w:jc w:val="both"/>
      </w:pPr>
      <w: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364543" w:rsidRDefault="00364543" w:rsidP="00364543">
      <w:pPr>
        <w:autoSpaceDE w:val="0"/>
        <w:ind w:firstLine="709"/>
        <w:jc w:val="both"/>
        <w:rPr>
          <w:rFonts w:eastAsia="Calibri"/>
          <w:lang w:eastAsia="en-US"/>
        </w:rPr>
      </w:pPr>
      <w:r>
        <w:t xml:space="preserve">6.4.  </w:t>
      </w:r>
      <w:r>
        <w:rPr>
          <w:rFonts w:eastAsia="Calibri"/>
          <w:lang w:eastAsia="en-US"/>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Pr>
          <w:rFonts w:eastAsia="Calibri"/>
          <w:i/>
          <w:lang w:eastAsia="en-US"/>
        </w:rPr>
        <w:t>(ст. 193 ТК РФ)</w:t>
      </w:r>
      <w:r>
        <w:rPr>
          <w:rFonts w:eastAsia="Calibri"/>
          <w:lang w:eastAsia="en-US"/>
        </w:rPr>
        <w:t>.</w:t>
      </w:r>
    </w:p>
    <w:p w:rsidR="00364543" w:rsidRDefault="00364543" w:rsidP="00364543">
      <w:pPr>
        <w:autoSpaceDE w:val="0"/>
        <w:ind w:firstLine="709"/>
        <w:jc w:val="both"/>
      </w:pPr>
      <w:r>
        <w:rPr>
          <w:rFonts w:eastAsia="Calibri"/>
          <w:lang w:eastAsia="en-US"/>
        </w:rPr>
        <w:t>Непредставление работником объяснения не является препятствием для применения дисциплинарного взыскания.</w:t>
      </w:r>
    </w:p>
    <w:p w:rsidR="00364543" w:rsidRDefault="00364543" w:rsidP="00364543">
      <w:pPr>
        <w:tabs>
          <w:tab w:val="left" w:pos="1080"/>
        </w:tabs>
        <w:ind w:firstLine="709"/>
        <w:jc w:val="both"/>
      </w:pPr>
      <w: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364543" w:rsidRDefault="00364543" w:rsidP="00364543">
      <w:pPr>
        <w:tabs>
          <w:tab w:val="left" w:pos="1080"/>
        </w:tabs>
        <w:ind w:firstLine="709"/>
        <w:jc w:val="both"/>
        <w:rPr>
          <w:rFonts w:eastAsia="Calibri"/>
          <w:lang w:eastAsia="en-US"/>
        </w:rPr>
      </w:pPr>
      <w: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rsidR="00364543" w:rsidRDefault="00364543" w:rsidP="00364543">
      <w:pPr>
        <w:autoSpaceDE w:val="0"/>
        <w:ind w:firstLine="709"/>
        <w:jc w:val="both"/>
        <w:rPr>
          <w:rFonts w:eastAsia="Calibri"/>
          <w:lang w:eastAsia="en-US"/>
        </w:rPr>
      </w:pPr>
      <w:r>
        <w:rPr>
          <w:rFonts w:eastAsia="Calibri"/>
          <w:lang w:eastAsia="en-US"/>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364543" w:rsidRDefault="00364543" w:rsidP="00364543">
      <w:pPr>
        <w:autoSpaceDE w:val="0"/>
        <w:ind w:firstLine="709"/>
        <w:jc w:val="both"/>
        <w:rPr>
          <w:rFonts w:eastAsia="Calibri"/>
          <w:lang w:eastAsia="en-US"/>
        </w:rPr>
      </w:pPr>
      <w:r>
        <w:rPr>
          <w:rFonts w:eastAsia="Calibri"/>
          <w:lang w:eastAsia="en-US"/>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87154" w:rsidRDefault="00687154" w:rsidP="00364543">
      <w:pPr>
        <w:autoSpaceDE w:val="0"/>
        <w:ind w:firstLine="709"/>
        <w:jc w:val="both"/>
        <w:rPr>
          <w:rFonts w:eastAsia="Calibri"/>
          <w:lang w:eastAsia="en-US"/>
        </w:rPr>
      </w:pPr>
      <w:r>
        <w:rPr>
          <w:rFonts w:eastAsia="Calibri"/>
          <w:lang w:eastAsia="en-US"/>
        </w:rPr>
        <w:t>Согласно ч. 4 ст. 193 ТК РФ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трёх лет со дня совершения проступка. В указанные сроки не включается время производства по уголовному делу.</w:t>
      </w:r>
    </w:p>
    <w:p w:rsidR="00364543" w:rsidRDefault="00364543" w:rsidP="00364543">
      <w:pPr>
        <w:autoSpaceDE w:val="0"/>
        <w:ind w:firstLine="709"/>
        <w:jc w:val="both"/>
        <w:rPr>
          <w:rFonts w:eastAsia="Calibri"/>
          <w:lang w:eastAsia="en-US"/>
        </w:rPr>
      </w:pPr>
      <w:r>
        <w:rPr>
          <w:rFonts w:eastAsia="Calibri"/>
          <w:lang w:eastAsia="en-US"/>
        </w:rPr>
        <w:t>6.7. За каждый дисциплинарный проступок может быть применено только одно дисциплинарное взыскание.</w:t>
      </w:r>
    </w:p>
    <w:p w:rsidR="00364543" w:rsidRDefault="00364543" w:rsidP="00364543">
      <w:pPr>
        <w:autoSpaceDE w:val="0"/>
        <w:ind w:firstLine="709"/>
        <w:jc w:val="both"/>
        <w:rPr>
          <w:rFonts w:eastAsia="Calibri"/>
          <w:lang w:eastAsia="en-US"/>
        </w:rPr>
      </w:pPr>
      <w:r>
        <w:rPr>
          <w:rFonts w:eastAsia="Calibri"/>
          <w:lang w:eastAsia="en-US"/>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64543" w:rsidRDefault="00364543" w:rsidP="00364543">
      <w:pPr>
        <w:autoSpaceDE w:val="0"/>
        <w:ind w:firstLine="709"/>
        <w:jc w:val="both"/>
        <w:rPr>
          <w:rFonts w:eastAsia="Calibri"/>
          <w:lang w:eastAsia="en-US"/>
        </w:rPr>
      </w:pPr>
      <w:r>
        <w:rPr>
          <w:rFonts w:eastAsia="Calibri"/>
          <w:lang w:eastAsia="en-US"/>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64543" w:rsidRDefault="00364543" w:rsidP="00364543">
      <w:pPr>
        <w:autoSpaceDE w:val="0"/>
        <w:ind w:firstLine="709"/>
        <w:jc w:val="both"/>
      </w:pPr>
      <w:r>
        <w:rPr>
          <w:rFonts w:eastAsia="Calibri"/>
          <w:lang w:eastAsia="en-U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364543" w:rsidRDefault="00364543" w:rsidP="00364543">
      <w:pPr>
        <w:tabs>
          <w:tab w:val="left" w:pos="1080"/>
        </w:tabs>
        <w:ind w:firstLine="709"/>
        <w:jc w:val="both"/>
      </w:pPr>
      <w:r>
        <w:t xml:space="preserve">6.9. </w:t>
      </w:r>
      <w:r>
        <w:rPr>
          <w:rFonts w:eastAsia="Calibri"/>
          <w:lang w:eastAsia="en-US"/>
        </w:rPr>
        <w:t>Сведения о взысканиях в трудовую книжку не вносятся, за исключением случаев, когда дисциплинарным взысканием является увольнение.</w:t>
      </w:r>
    </w:p>
    <w:p w:rsidR="00364543" w:rsidRDefault="00364543" w:rsidP="00364543">
      <w:pPr>
        <w:autoSpaceDE w:val="0"/>
        <w:ind w:firstLine="709"/>
        <w:jc w:val="both"/>
        <w:rPr>
          <w:b/>
        </w:rPr>
      </w:pPr>
      <w:r>
        <w:t xml:space="preserve">6.10. </w:t>
      </w:r>
      <w:r>
        <w:rPr>
          <w:rFonts w:eastAsia="Calibri"/>
          <w:lang w:eastAsia="en-US"/>
        </w:rPr>
        <w:t>Дисциплинарное взыскание может быть обжаловано работником в государственную инспекцию труда и (или) комиссию по трудовым спорам учреждения, суд.</w:t>
      </w:r>
      <w:r>
        <w:rPr>
          <w:b/>
        </w:rPr>
        <w:t xml:space="preserve"> </w:t>
      </w:r>
    </w:p>
    <w:p w:rsidR="00364543" w:rsidRDefault="00364543" w:rsidP="00364543">
      <w:pPr>
        <w:autoSpaceDE w:val="0"/>
        <w:ind w:firstLine="709"/>
        <w:jc w:val="center"/>
        <w:rPr>
          <w:b/>
        </w:rPr>
      </w:pPr>
    </w:p>
    <w:p w:rsidR="00364543" w:rsidRPr="00E46630" w:rsidRDefault="00364543" w:rsidP="00364543">
      <w:pPr>
        <w:autoSpaceDE w:val="0"/>
        <w:ind w:firstLine="709"/>
        <w:jc w:val="center"/>
        <w:rPr>
          <w:b/>
        </w:rPr>
      </w:pPr>
      <w:r>
        <w:rPr>
          <w:b/>
          <w:lang w:val="en-US"/>
        </w:rPr>
        <w:t>VII</w:t>
      </w:r>
      <w:r>
        <w:rPr>
          <w:b/>
        </w:rPr>
        <w:t>. Заключительные положения</w:t>
      </w:r>
    </w:p>
    <w:p w:rsidR="00364543" w:rsidRDefault="00364543" w:rsidP="00364543">
      <w:pPr>
        <w:tabs>
          <w:tab w:val="left" w:pos="1080"/>
        </w:tabs>
        <w:ind w:firstLine="709"/>
        <w:jc w:val="both"/>
      </w:pPr>
      <w:r>
        <w:t>7.1. Те</w:t>
      </w:r>
      <w:proofErr w:type="gramStart"/>
      <w:r>
        <w:t>кст пр</w:t>
      </w:r>
      <w:proofErr w:type="gramEnd"/>
      <w:r>
        <w:t>авил внутреннего трудового распорядка вывешивается в образовательном учреждении на видном месте.</w:t>
      </w:r>
    </w:p>
    <w:p w:rsidR="00364543" w:rsidRDefault="00364543" w:rsidP="00364543">
      <w:pPr>
        <w:tabs>
          <w:tab w:val="left" w:pos="1080"/>
        </w:tabs>
        <w:ind w:firstLine="709"/>
        <w:jc w:val="both"/>
      </w:pPr>
      <w: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364543" w:rsidRDefault="00364543" w:rsidP="00364543">
      <w:pPr>
        <w:tabs>
          <w:tab w:val="left" w:pos="1080"/>
        </w:tabs>
        <w:ind w:firstLine="709"/>
        <w:jc w:val="both"/>
        <w:rPr>
          <w:shd w:val="clear" w:color="auto" w:fill="FFFF00"/>
        </w:rPr>
      </w:pPr>
      <w:r>
        <w:t>7.3. С вновь принятыми правилами внутреннего трудового распорядка, внесенными в них</w:t>
      </w:r>
      <w:r>
        <w:rPr>
          <w:rFonts w:eastAsia="Calibri"/>
          <w:lang w:eastAsia="en-US"/>
        </w:rPr>
        <w:t xml:space="preserve"> изменениями и дополнениями,  работодатель знакомит работников под роспись с указанием даты ознакомления.</w:t>
      </w:r>
    </w:p>
    <w:p w:rsidR="002F7E0F" w:rsidRDefault="002F7E0F"/>
    <w:sectPr w:rsidR="002F7E0F" w:rsidSect="002F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2A" w:rsidRDefault="0045182A" w:rsidP="00364543">
      <w:r>
        <w:separator/>
      </w:r>
    </w:p>
  </w:endnote>
  <w:endnote w:type="continuationSeparator" w:id="0">
    <w:p w:rsidR="0045182A" w:rsidRDefault="0045182A" w:rsidP="003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2A" w:rsidRDefault="0045182A" w:rsidP="00364543">
      <w:r>
        <w:separator/>
      </w:r>
    </w:p>
  </w:footnote>
  <w:footnote w:type="continuationSeparator" w:id="0">
    <w:p w:rsidR="0045182A" w:rsidRDefault="0045182A" w:rsidP="00364543">
      <w:r>
        <w:continuationSeparator/>
      </w:r>
    </w:p>
  </w:footnote>
  <w:footnote w:id="1">
    <w:p w:rsidR="00364543" w:rsidRDefault="00364543" w:rsidP="00364543">
      <w:pPr>
        <w:autoSpaceDE w:val="0"/>
        <w:ind w:firstLine="567"/>
        <w:jc w:val="both"/>
      </w:pPr>
      <w:r>
        <w:rPr>
          <w:rStyle w:val="a4"/>
        </w:rPr>
        <w:footnoteRef/>
      </w:r>
      <w:r>
        <w:rPr>
          <w:sz w:val="20"/>
          <w:szCs w:val="20"/>
        </w:rPr>
        <w:tab/>
        <w:t xml:space="preserve"> </w:t>
      </w:r>
      <w:proofErr w:type="gramStart"/>
      <w:r>
        <w:rPr>
          <w:sz w:val="20"/>
          <w:szCs w:val="20"/>
        </w:rPr>
        <w:t>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roofErr w:type="gramEnd"/>
    </w:p>
  </w:footnote>
  <w:footnote w:id="2">
    <w:p w:rsidR="00364543" w:rsidRDefault="00364543" w:rsidP="00364543">
      <w:pPr>
        <w:pStyle w:val="ConsNormal"/>
        <w:widowControl/>
        <w:ind w:firstLine="567"/>
        <w:jc w:val="both"/>
      </w:pPr>
      <w:r>
        <w:rPr>
          <w:rStyle w:val="a4"/>
          <w:rFonts w:ascii="Times New Roman" w:hAnsi="Times New Roman"/>
        </w:rPr>
        <w:footnoteRef/>
      </w:r>
      <w:r>
        <w:tab/>
        <w:t xml:space="preserve"> </w:t>
      </w:r>
      <w:r>
        <w:rPr>
          <w:rFonts w:ascii="Times New Roman" w:hAnsi="Times New Roman" w:cs="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3">
    <w:p w:rsidR="00364543" w:rsidRDefault="00364543" w:rsidP="00364543">
      <w:pPr>
        <w:autoSpaceDE w:val="0"/>
        <w:ind w:firstLine="567"/>
        <w:jc w:val="both"/>
      </w:pPr>
      <w:r>
        <w:rPr>
          <w:rStyle w:val="a4"/>
        </w:rPr>
        <w:footnoteRef/>
      </w:r>
      <w:r>
        <w:rPr>
          <w:sz w:val="20"/>
          <w:szCs w:val="20"/>
        </w:rPr>
        <w:tab/>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cs="Tahoma"/>
          <w:color w:val="000000"/>
          <w:sz w:val="20"/>
          <w:szCs w:val="20"/>
        </w:rPr>
        <w:t>(</w:t>
      </w:r>
      <w:proofErr w:type="spellStart"/>
      <w:r>
        <w:rPr>
          <w:rFonts w:cs="Tahoma"/>
          <w:color w:val="000000"/>
          <w:sz w:val="20"/>
          <w:szCs w:val="20"/>
        </w:rPr>
        <w:t>ст.ст</w:t>
      </w:r>
      <w:proofErr w:type="spellEnd"/>
      <w:r>
        <w:rPr>
          <w:rFonts w:cs="Tahoma"/>
          <w:color w:val="000000"/>
          <w:sz w:val="20"/>
          <w:szCs w:val="20"/>
        </w:rPr>
        <w:t>. 95 и 152 ТК РФ).</w:t>
      </w:r>
    </w:p>
  </w:footnote>
  <w:footnote w:id="4">
    <w:p w:rsidR="00364543" w:rsidRDefault="00364543" w:rsidP="00364543">
      <w:pPr>
        <w:pStyle w:val="a5"/>
        <w:spacing w:after="0" w:line="240" w:lineRule="auto"/>
        <w:ind w:firstLine="567"/>
        <w:jc w:val="both"/>
      </w:pPr>
      <w:r>
        <w:rPr>
          <w:rStyle w:val="a4"/>
          <w:rFonts w:ascii="Times New Roman" w:hAnsi="Times New Roman"/>
        </w:rPr>
        <w:footnoteRef/>
      </w:r>
      <w:r>
        <w:tab/>
        <w:t xml:space="preserve"> </w:t>
      </w:r>
      <w:r>
        <w:rPr>
          <w:rFonts w:ascii="Times New Roman" w:hAnsi="Times New Roman" w:cs="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5">
    <w:p w:rsidR="00364543" w:rsidRDefault="00364543" w:rsidP="00364543">
      <w:pPr>
        <w:autoSpaceDE w:val="0"/>
        <w:ind w:firstLine="567"/>
        <w:jc w:val="both"/>
      </w:pPr>
      <w:r>
        <w:rPr>
          <w:rStyle w:val="a4"/>
        </w:rPr>
        <w:footnoteRef/>
      </w:r>
      <w:r>
        <w:rPr>
          <w:sz w:val="20"/>
          <w:szCs w:val="20"/>
        </w:rPr>
        <w:tab/>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6">
    <w:p w:rsidR="00364543" w:rsidRDefault="00364543" w:rsidP="00364543">
      <w:pPr>
        <w:ind w:firstLine="567"/>
        <w:jc w:val="both"/>
      </w:pPr>
      <w:r>
        <w:rPr>
          <w:rStyle w:val="a4"/>
        </w:rPr>
        <w:footnoteRef/>
      </w:r>
      <w:r>
        <w:rPr>
          <w:rStyle w:val="a4"/>
          <w:sz w:val="20"/>
          <w:szCs w:val="20"/>
        </w:rPr>
        <w:tab/>
        <w:t xml:space="preserve"> </w:t>
      </w:r>
      <w:proofErr w:type="gramStart"/>
      <w:r>
        <w:rPr>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rPr>
          <w:sz w:val="20"/>
          <w:szCs w:val="20"/>
        </w:rP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Times New Roman" w:hAnsi="Times New Roman" w:cs="Times New Roman"/>
        <w:b w:val="0"/>
        <w:color w:val="auto"/>
        <w:lang w:eastAsia="ar-SA"/>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4"/>
    <w:multiLevelType w:val="multilevel"/>
    <w:tmpl w:val="00000004"/>
    <w:name w:val="WW8Num4"/>
    <w:lvl w:ilvl="0">
      <w:start w:val="1"/>
      <w:numFmt w:val="bullet"/>
      <w:lvlText w:val="-"/>
      <w:lvlJc w:val="left"/>
      <w:pPr>
        <w:tabs>
          <w:tab w:val="num" w:pos="0"/>
        </w:tabs>
        <w:ind w:left="720" w:hanging="360"/>
      </w:pPr>
      <w:rPr>
        <w:rFonts w:ascii="Times New Roman" w:hAnsi="Times New Roman" w:cs="Times New Roman"/>
        <w:b w:val="0"/>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Times New Roman" w:hAnsi="Times New Roman" w:cs="Times New Roman"/>
        <w:b w:val="0"/>
        <w:color w:val="auto"/>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singleLevel"/>
    <w:tmpl w:val="00000006"/>
    <w:name w:val="WW8Num6"/>
    <w:lvl w:ilvl="0">
      <w:start w:val="1"/>
      <w:numFmt w:val="bullet"/>
      <w:lvlText w:val=""/>
      <w:lvlJc w:val="left"/>
      <w:pPr>
        <w:tabs>
          <w:tab w:val="num" w:pos="0"/>
        </w:tabs>
        <w:ind w:left="1820" w:hanging="360"/>
      </w:pPr>
      <w:rPr>
        <w:rFonts w:ascii="Symbol" w:hAnsi="Symbol" w:cs="Symbol"/>
        <w:color w:val="auto"/>
      </w:rPr>
    </w:lvl>
  </w:abstractNum>
  <w:abstractNum w:abstractNumId="3">
    <w:nsid w:val="00000007"/>
    <w:multiLevelType w:val="singleLevel"/>
    <w:tmpl w:val="00000007"/>
    <w:name w:val="WW8Num7"/>
    <w:lvl w:ilvl="0">
      <w:start w:val="1"/>
      <w:numFmt w:val="bullet"/>
      <w:lvlText w:val="-"/>
      <w:lvlJc w:val="left"/>
      <w:pPr>
        <w:tabs>
          <w:tab w:val="num" w:pos="0"/>
        </w:tabs>
        <w:ind w:left="1286" w:hanging="360"/>
      </w:pPr>
      <w:rPr>
        <w:rFonts w:ascii="Times New Roman" w:hAnsi="Times New Roman" w:cs="Times New Roman"/>
        <w:color w:val="auto"/>
      </w:rPr>
    </w:lvl>
  </w:abstractNum>
  <w:abstractNum w:abstractNumId="4">
    <w:nsid w:val="00000008"/>
    <w:multiLevelType w:val="singleLevel"/>
    <w:tmpl w:val="00000008"/>
    <w:name w:val="WW8Num8"/>
    <w:lvl w:ilvl="0">
      <w:start w:val="1"/>
      <w:numFmt w:val="bullet"/>
      <w:lvlText w:val="-"/>
      <w:lvlJc w:val="left"/>
      <w:pPr>
        <w:tabs>
          <w:tab w:val="num" w:pos="0"/>
        </w:tabs>
        <w:ind w:left="1980" w:hanging="360"/>
      </w:pPr>
      <w:rPr>
        <w:rFonts w:ascii="Times New Roman" w:hAnsi="Times New Roman" w:cs="Times New Roman"/>
        <w:color w:val="auto"/>
      </w:rPr>
    </w:lvl>
  </w:abstractNum>
  <w:abstractNum w:abstractNumId="5">
    <w:nsid w:val="00000009"/>
    <w:multiLevelType w:val="singleLevel"/>
    <w:tmpl w:val="00000009"/>
    <w:name w:val="WW8Num9"/>
    <w:lvl w:ilvl="0">
      <w:start w:val="1"/>
      <w:numFmt w:val="bullet"/>
      <w:lvlText w:val="-"/>
      <w:lvlJc w:val="left"/>
      <w:pPr>
        <w:tabs>
          <w:tab w:val="num" w:pos="0"/>
        </w:tabs>
        <w:ind w:left="1286" w:hanging="360"/>
      </w:pPr>
      <w:rPr>
        <w:rFonts w:ascii="Times New Roman" w:hAnsi="Times New Roman" w:cs="Times New Roman"/>
        <w:color w:val="auto"/>
      </w:rPr>
    </w:lvl>
  </w:abstractNum>
  <w:abstractNum w:abstractNumId="6">
    <w:nsid w:val="0000000A"/>
    <w:multiLevelType w:val="multilevel"/>
    <w:tmpl w:val="0000000A"/>
    <w:name w:val="WW8Num10"/>
    <w:lvl w:ilvl="0">
      <w:start w:val="1"/>
      <w:numFmt w:val="bullet"/>
      <w:lvlText w:val="-"/>
      <w:lvlJc w:val="left"/>
      <w:pPr>
        <w:tabs>
          <w:tab w:val="num" w:pos="0"/>
        </w:tabs>
        <w:ind w:left="720" w:hanging="360"/>
      </w:pPr>
      <w:rPr>
        <w:rFonts w:ascii="Times New Roman" w:hAnsi="Times New Roman" w:cs="Times New Roman"/>
        <w:color w:val="auto"/>
      </w:rPr>
    </w:lvl>
    <w:lvl w:ilvl="1">
      <w:start w:val="1"/>
      <w:numFmt w:val="bullet"/>
      <w:lvlText w:val="o"/>
      <w:lvlJc w:val="left"/>
      <w:pPr>
        <w:tabs>
          <w:tab w:val="num" w:pos="0"/>
        </w:tabs>
        <w:ind w:left="1440" w:hanging="360"/>
      </w:pPr>
      <w:rPr>
        <w:rFonts w:ascii="Courier New" w:hAnsi="Courier New" w:cs="Courier New"/>
      </w:rPr>
    </w:lvl>
    <w:lvl w:ilvl="2">
      <w:start w:val="4"/>
      <w:numFmt w:val="bullet"/>
      <w:lvlText w:val="-"/>
      <w:lvlJc w:val="left"/>
      <w:pPr>
        <w:tabs>
          <w:tab w:val="num" w:pos="0"/>
        </w:tabs>
        <w:ind w:left="2160" w:hanging="360"/>
      </w:pPr>
      <w:rPr>
        <w:rFonts w:ascii="Times New Roman" w:hAnsi="Times New Roman" w:cs="Times New Roman"/>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689431C8"/>
    <w:multiLevelType w:val="multilevel"/>
    <w:tmpl w:val="BFEC7BB6"/>
    <w:lvl w:ilvl="0">
      <w:start w:val="3"/>
      <w:numFmt w:val="decimal"/>
      <w:lvlText w:val="%1"/>
      <w:lvlJc w:val="left"/>
      <w:pPr>
        <w:ind w:left="360" w:hanging="360"/>
      </w:pPr>
      <w:rPr>
        <w:rFonts w:hint="default"/>
        <w:b/>
      </w:rPr>
    </w:lvl>
    <w:lvl w:ilvl="1">
      <w:start w:val="3"/>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43"/>
    <w:rsid w:val="001D2963"/>
    <w:rsid w:val="00273E9D"/>
    <w:rsid w:val="002A1B91"/>
    <w:rsid w:val="002F657C"/>
    <w:rsid w:val="002F7E0F"/>
    <w:rsid w:val="00364543"/>
    <w:rsid w:val="0045182A"/>
    <w:rsid w:val="005B1C9D"/>
    <w:rsid w:val="00687154"/>
    <w:rsid w:val="00BF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4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4543"/>
    <w:rPr>
      <w:color w:val="0000FF"/>
      <w:u w:val="single"/>
    </w:rPr>
  </w:style>
  <w:style w:type="character" w:customStyle="1" w:styleId="a4">
    <w:name w:val="Символ сноски"/>
    <w:rsid w:val="00364543"/>
    <w:rPr>
      <w:vertAlign w:val="superscript"/>
    </w:rPr>
  </w:style>
  <w:style w:type="character" w:customStyle="1" w:styleId="1">
    <w:name w:val="Знак сноски1"/>
    <w:rsid w:val="00364543"/>
    <w:rPr>
      <w:vertAlign w:val="superscript"/>
    </w:rPr>
  </w:style>
  <w:style w:type="paragraph" w:styleId="a5">
    <w:name w:val="footnote text"/>
    <w:basedOn w:val="a"/>
    <w:link w:val="a6"/>
    <w:rsid w:val="00364543"/>
    <w:pPr>
      <w:spacing w:after="200" w:line="276" w:lineRule="auto"/>
    </w:pPr>
    <w:rPr>
      <w:rFonts w:ascii="Calibri" w:eastAsia="Calibri" w:hAnsi="Calibri" w:cs="Calibri"/>
      <w:sz w:val="20"/>
      <w:szCs w:val="20"/>
    </w:rPr>
  </w:style>
  <w:style w:type="character" w:customStyle="1" w:styleId="a6">
    <w:name w:val="Текст сноски Знак"/>
    <w:basedOn w:val="a0"/>
    <w:link w:val="a5"/>
    <w:rsid w:val="00364543"/>
    <w:rPr>
      <w:rFonts w:ascii="Calibri" w:eastAsia="Calibri" w:hAnsi="Calibri" w:cs="Calibri"/>
      <w:sz w:val="20"/>
      <w:szCs w:val="20"/>
      <w:lang w:eastAsia="zh-CN"/>
    </w:rPr>
  </w:style>
  <w:style w:type="paragraph" w:customStyle="1" w:styleId="ConsNormal">
    <w:name w:val="ConsNormal"/>
    <w:rsid w:val="00364543"/>
    <w:pPr>
      <w:widowControl w:val="0"/>
      <w:suppressAutoHyphens/>
      <w:overflowPunct w:val="0"/>
      <w:autoSpaceDE w:val="0"/>
      <w:spacing w:after="0" w:line="240" w:lineRule="auto"/>
      <w:ind w:firstLine="720"/>
      <w:textAlignment w:val="baseline"/>
    </w:pPr>
    <w:rPr>
      <w:rFonts w:ascii="Arial" w:eastAsia="Arial"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4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4543"/>
    <w:rPr>
      <w:color w:val="0000FF"/>
      <w:u w:val="single"/>
    </w:rPr>
  </w:style>
  <w:style w:type="character" w:customStyle="1" w:styleId="a4">
    <w:name w:val="Символ сноски"/>
    <w:rsid w:val="00364543"/>
    <w:rPr>
      <w:vertAlign w:val="superscript"/>
    </w:rPr>
  </w:style>
  <w:style w:type="character" w:customStyle="1" w:styleId="1">
    <w:name w:val="Знак сноски1"/>
    <w:rsid w:val="00364543"/>
    <w:rPr>
      <w:vertAlign w:val="superscript"/>
    </w:rPr>
  </w:style>
  <w:style w:type="paragraph" w:styleId="a5">
    <w:name w:val="footnote text"/>
    <w:basedOn w:val="a"/>
    <w:link w:val="a6"/>
    <w:rsid w:val="00364543"/>
    <w:pPr>
      <w:spacing w:after="200" w:line="276" w:lineRule="auto"/>
    </w:pPr>
    <w:rPr>
      <w:rFonts w:ascii="Calibri" w:eastAsia="Calibri" w:hAnsi="Calibri" w:cs="Calibri"/>
      <w:sz w:val="20"/>
      <w:szCs w:val="20"/>
    </w:rPr>
  </w:style>
  <w:style w:type="character" w:customStyle="1" w:styleId="a6">
    <w:name w:val="Текст сноски Знак"/>
    <w:basedOn w:val="a0"/>
    <w:link w:val="a5"/>
    <w:rsid w:val="00364543"/>
    <w:rPr>
      <w:rFonts w:ascii="Calibri" w:eastAsia="Calibri" w:hAnsi="Calibri" w:cs="Calibri"/>
      <w:sz w:val="20"/>
      <w:szCs w:val="20"/>
      <w:lang w:eastAsia="zh-CN"/>
    </w:rPr>
  </w:style>
  <w:style w:type="paragraph" w:customStyle="1" w:styleId="ConsNormal">
    <w:name w:val="ConsNormal"/>
    <w:rsid w:val="00364543"/>
    <w:pPr>
      <w:widowControl w:val="0"/>
      <w:suppressAutoHyphens/>
      <w:overflowPunct w:val="0"/>
      <w:autoSpaceDE w:val="0"/>
      <w:spacing w:after="0" w:line="240" w:lineRule="auto"/>
      <w:ind w:firstLine="720"/>
      <w:textAlignment w:val="baseline"/>
    </w:pPr>
    <w:rPr>
      <w:rFonts w:ascii="Arial" w:eastAsia="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administrirovanie-shkoly/library/2014/08/18/polozhenie-o-semeynom-obrazovani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8816</Words>
  <Characters>50256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Domashniy</cp:lastModifiedBy>
  <cp:revision>6</cp:revision>
  <cp:lastPrinted>2020-03-12T04:50:00Z</cp:lastPrinted>
  <dcterms:created xsi:type="dcterms:W3CDTF">2019-05-19T16:56:00Z</dcterms:created>
  <dcterms:modified xsi:type="dcterms:W3CDTF">2020-03-12T04:50:00Z</dcterms:modified>
</cp:coreProperties>
</file>